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DF393" w14:textId="0E6D3478" w:rsidR="00544698" w:rsidRDefault="00544698" w:rsidP="00BA66C3">
      <w:pPr>
        <w:ind w:left="720" w:right="360"/>
        <w:rPr>
          <w:rFonts w:ascii="Arial" w:hAnsi="Arial" w:cs="Arial"/>
          <w:b/>
          <w:bCs/>
        </w:rPr>
      </w:pPr>
      <w:r>
        <w:rPr>
          <w:rFonts w:ascii="Arial" w:hAnsi="Arial" w:cs="Arial"/>
          <w:noProof/>
        </w:rPr>
        <mc:AlternateContent>
          <mc:Choice Requires="wps">
            <w:drawing>
              <wp:anchor distT="0" distB="0" distL="114300" distR="114300" simplePos="0" relativeHeight="251658241" behindDoc="0" locked="0" layoutInCell="1" allowOverlap="1" wp14:anchorId="1324104D" wp14:editId="275A557A">
                <wp:simplePos x="0" y="0"/>
                <wp:positionH relativeFrom="column">
                  <wp:posOffset>386715</wp:posOffset>
                </wp:positionH>
                <wp:positionV relativeFrom="paragraph">
                  <wp:posOffset>12065</wp:posOffset>
                </wp:positionV>
                <wp:extent cx="6400800" cy="0"/>
                <wp:effectExtent l="5715" t="10795" r="13335" b="8255"/>
                <wp:wrapTight wrapText="bothSides">
                  <wp:wrapPolygon edited="0">
                    <wp:start x="0" y="-2147483648"/>
                    <wp:lineTo x="240" y="-2147483648"/>
                    <wp:lineTo x="240" y="-2147483648"/>
                    <wp:lineTo x="0" y="-2147483648"/>
                    <wp:lineTo x="0" y="-2147483648"/>
                  </wp:wrapPolygon>
                </wp:wrapTight>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E4157" id="Line 1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95pt" to="534.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">
                <w10:wrap type="tight"/>
              </v:line>
            </w:pict>
          </mc:Fallback>
        </mc:AlternateContent>
      </w:r>
    </w:p>
    <w:p w14:paraId="33D07081" w14:textId="2CF65A2B" w:rsidR="00BA66C3" w:rsidRDefault="00741EDF" w:rsidP="00BA66C3">
      <w:pPr>
        <w:ind w:left="720" w:right="360"/>
        <w:rPr>
          <w:rFonts w:ascii="&amp;quot" w:hAnsi="&amp;quot"/>
          <w:sz w:val="18"/>
          <w:szCs w:val="18"/>
        </w:rPr>
      </w:pPr>
      <w:r w:rsidRPr="007742C5">
        <w:rPr>
          <w:rFonts w:ascii="Arial" w:hAnsi="Arial" w:cs="Arial"/>
          <w:b/>
          <w:bCs/>
        </w:rPr>
        <w:t>Learner Support</w:t>
      </w:r>
      <w:r w:rsidRPr="007742C5">
        <w:rPr>
          <w:rFonts w:ascii="Arial" w:hAnsi="Arial" w:cs="Arial"/>
        </w:rPr>
        <w:t xml:space="preserve"> relates to discretionary support for learners to enhance their skills, competence or personal development, so as to contribute to their future training, education, employability or self-employment, e.g. transport, assistance towards crèche facilities.  This can only be offered to learners in financial hardship.  In all cases expenditure must be supported by receipts.  Claims for crèche costs must be supported by a copy of the crèche register showing the child’s name and the name of the learner in receipt of learner support.</w:t>
      </w:r>
      <w:r w:rsidR="00BA66C3">
        <w:rPr>
          <w:rFonts w:ascii="Arial" w:hAnsi="Arial" w:cs="Arial"/>
        </w:rPr>
        <w:t xml:space="preserve"> </w:t>
      </w:r>
    </w:p>
    <w:p w14:paraId="5E78C872" w14:textId="77777777" w:rsidR="00BA66C3" w:rsidRPr="007742C5" w:rsidRDefault="00BA66C3" w:rsidP="00741EDF">
      <w:pPr>
        <w:ind w:left="720" w:right="360"/>
        <w:rPr>
          <w:rFonts w:ascii="Arial" w:hAnsi="Arial" w:cs="Arial"/>
        </w:rPr>
      </w:pPr>
    </w:p>
    <w:p w14:paraId="5AAEB779" w14:textId="77777777" w:rsidR="00741EDF" w:rsidRPr="007742C5" w:rsidRDefault="00741EDF" w:rsidP="00741EDF">
      <w:pPr>
        <w:ind w:left="720" w:right="540"/>
        <w:rPr>
          <w:rFonts w:ascii="Arial" w:hAnsi="Arial" w:cs="Arial"/>
        </w:rPr>
      </w:pPr>
      <w:r w:rsidRPr="007742C5">
        <w:rPr>
          <w:rFonts w:ascii="Arial" w:hAnsi="Arial" w:cs="Arial"/>
          <w:b/>
          <w:bCs/>
        </w:rPr>
        <w:t>Learning Support</w:t>
      </w:r>
      <w:r w:rsidRPr="007742C5">
        <w:rPr>
          <w:rFonts w:ascii="Arial" w:hAnsi="Arial" w:cs="Arial"/>
        </w:rPr>
        <w:t xml:space="preserve"> refers to arrangements required to provide direct support for learning by individual learners, over and above that which is normally provided.  This may arise from a learning difficulty or from literacy, numeracy or language support needs, </w:t>
      </w:r>
      <w:r w:rsidR="00AA041E">
        <w:rPr>
          <w:rFonts w:ascii="Arial" w:hAnsi="Arial" w:cs="Arial"/>
        </w:rPr>
        <w:t xml:space="preserve">for </w:t>
      </w:r>
      <w:proofErr w:type="gramStart"/>
      <w:r w:rsidR="00AA041E">
        <w:rPr>
          <w:rFonts w:ascii="Arial" w:hAnsi="Arial" w:cs="Arial"/>
        </w:rPr>
        <w:t>example</w:t>
      </w:r>
      <w:r w:rsidR="0068273E">
        <w:rPr>
          <w:rFonts w:ascii="Arial" w:hAnsi="Arial" w:cs="Arial"/>
        </w:rPr>
        <w:t>;</w:t>
      </w:r>
      <w:proofErr w:type="gramEnd"/>
      <w:r w:rsidR="00AA041E">
        <w:rPr>
          <w:rFonts w:ascii="Arial" w:hAnsi="Arial" w:cs="Arial"/>
        </w:rPr>
        <w:t xml:space="preserve"> </w:t>
      </w:r>
      <w:r w:rsidRPr="007742C5">
        <w:rPr>
          <w:rFonts w:ascii="Arial" w:hAnsi="Arial" w:cs="Arial"/>
        </w:rPr>
        <w:t xml:space="preserve"> specialist computer keyboard or mouse for a disabled learner; specialist software for a blind </w:t>
      </w:r>
      <w:r w:rsidR="001D5EB5">
        <w:rPr>
          <w:rFonts w:ascii="Arial" w:hAnsi="Arial" w:cs="Arial"/>
        </w:rPr>
        <w:t>learner</w:t>
      </w:r>
      <w:r w:rsidRPr="007742C5">
        <w:rPr>
          <w:rFonts w:ascii="Arial" w:hAnsi="Arial" w:cs="Arial"/>
        </w:rPr>
        <w:t xml:space="preserve"> or specialist advice to enable progression.  In all cases </w:t>
      </w:r>
      <w:r w:rsidR="0068273E">
        <w:rPr>
          <w:rFonts w:ascii="Arial" w:hAnsi="Arial" w:cs="Arial"/>
        </w:rPr>
        <w:t xml:space="preserve">proof of purchase is required and any equipment purchased </w:t>
      </w:r>
      <w:r w:rsidRPr="007742C5">
        <w:rPr>
          <w:rFonts w:ascii="Arial" w:hAnsi="Arial" w:cs="Arial"/>
        </w:rPr>
        <w:t>will remain the property of Hampshire County Council</w:t>
      </w:r>
      <w:r w:rsidR="0068273E">
        <w:rPr>
          <w:rFonts w:ascii="Arial" w:hAnsi="Arial" w:cs="Arial"/>
        </w:rPr>
        <w:t>.</w:t>
      </w:r>
    </w:p>
    <w:p w14:paraId="7BC172AC" w14:textId="77777777" w:rsidR="00D972BB" w:rsidRDefault="00D972BB" w:rsidP="00741EDF">
      <w:pPr>
        <w:ind w:left="720" w:right="540"/>
        <w:rPr>
          <w:rFonts w:ascii="Arial" w:hAnsi="Arial" w:cs="Arial"/>
        </w:rPr>
      </w:pPr>
    </w:p>
    <w:p w14:paraId="475928E5" w14:textId="77777777" w:rsidR="00BA66C3" w:rsidRDefault="00BA66C3" w:rsidP="00BA66C3">
      <w:pPr>
        <w:ind w:left="720" w:right="360"/>
        <w:rPr>
          <w:rFonts w:ascii="&amp;quot" w:hAnsi="&amp;quot"/>
          <w:sz w:val="18"/>
          <w:szCs w:val="18"/>
        </w:rPr>
      </w:pPr>
      <w:r>
        <w:rPr>
          <w:rStyle w:val="normaltextrun"/>
          <w:rFonts w:ascii="Arial" w:hAnsi="Arial" w:cs="Arial"/>
        </w:rPr>
        <w:t>Learner and Learning Support funding is limited and targeted at exceptional cases.  The funding is allocated on an individual learner basis, according to the resource available.  </w:t>
      </w:r>
      <w:r>
        <w:rPr>
          <w:rStyle w:val="eop"/>
          <w:rFonts w:ascii="&amp;quot" w:hAnsi="&amp;quot"/>
        </w:rPr>
        <w:t> </w:t>
      </w:r>
      <w:r>
        <w:rPr>
          <w:rFonts w:ascii="Arial" w:hAnsi="Arial" w:cs="Arial"/>
          <w:color w:val="000000"/>
          <w:shd w:val="clear" w:color="auto" w:fill="FFFFFF"/>
        </w:rPr>
        <w:t>Funding for whole cohort support is not available through this funding</w:t>
      </w:r>
    </w:p>
    <w:p w14:paraId="4282AF22" w14:textId="77777777" w:rsidR="00BA66C3" w:rsidRPr="007742C5" w:rsidRDefault="00BA66C3" w:rsidP="00741EDF">
      <w:pPr>
        <w:ind w:left="720" w:right="540"/>
        <w:rPr>
          <w:rFonts w:ascii="Arial" w:hAnsi="Arial" w:cs="Arial"/>
        </w:rPr>
      </w:pPr>
    </w:p>
    <w:p w14:paraId="2A85924E" w14:textId="21D62E80" w:rsidR="00741EDF" w:rsidRPr="007742C5" w:rsidRDefault="00C839B3" w:rsidP="00741EDF">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52181273" wp14:editId="372BAE9B">
                <wp:simplePos x="0" y="0"/>
                <wp:positionH relativeFrom="column">
                  <wp:posOffset>457200</wp:posOffset>
                </wp:positionH>
                <wp:positionV relativeFrom="paragraph">
                  <wp:posOffset>118110</wp:posOffset>
                </wp:positionV>
                <wp:extent cx="6400800" cy="0"/>
                <wp:effectExtent l="9525" t="13335" r="9525" b="5715"/>
                <wp:wrapTight wrapText="bothSides">
                  <wp:wrapPolygon edited="0">
                    <wp:start x="0" y="-2147483648"/>
                    <wp:lineTo x="240" y="-2147483648"/>
                    <wp:lineTo x="240" y="-2147483648"/>
                    <wp:lineTo x="0" y="-2147483648"/>
                    <wp:lineTo x="0" y="-2147483648"/>
                  </wp:wrapPolygon>
                </wp:wrapTight>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FB883"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3pt" to="54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">
                <w10:wrap type="tight"/>
              </v:line>
            </w:pict>
          </mc:Fallback>
        </mc:AlternateContent>
      </w:r>
    </w:p>
    <w:p w14:paraId="614A83D7" w14:textId="77777777" w:rsidR="00741EDF" w:rsidRPr="007742C5" w:rsidRDefault="00DD5487" w:rsidP="00741EDF">
      <w:pPr>
        <w:rPr>
          <w:rFonts w:ascii="Arial" w:hAnsi="Arial" w:cs="Arial"/>
          <w:b/>
        </w:rPr>
      </w:pPr>
      <w:r w:rsidRPr="007742C5">
        <w:rPr>
          <w:rFonts w:ascii="Arial" w:hAnsi="Arial" w:cs="Arial"/>
        </w:rPr>
        <w:tab/>
      </w:r>
      <w:r w:rsidR="00D972BB" w:rsidRPr="007742C5">
        <w:rPr>
          <w:rFonts w:ascii="Arial" w:hAnsi="Arial" w:cs="Arial"/>
          <w:b/>
        </w:rPr>
        <w:t>Provider details</w:t>
      </w:r>
    </w:p>
    <w:p w14:paraId="02B0B037" w14:textId="77777777" w:rsidR="00D972BB" w:rsidRPr="007742C5" w:rsidRDefault="00D972BB" w:rsidP="00741EDF">
      <w:pPr>
        <w:rPr>
          <w:rFonts w:ascii="Arial" w:hAnsi="Arial" w:cs="Arial"/>
        </w:rPr>
      </w:pPr>
    </w:p>
    <w:p w14:paraId="4F64F10A" w14:textId="1B727747" w:rsidR="00DD5487" w:rsidRPr="007742C5" w:rsidRDefault="00DD5487" w:rsidP="00DD5487">
      <w:pPr>
        <w:rPr>
          <w:rFonts w:ascii="Arial" w:hAnsi="Arial" w:cs="Arial"/>
          <w:b/>
        </w:rPr>
      </w:pPr>
      <w:r w:rsidRPr="007742C5">
        <w:rPr>
          <w:rFonts w:ascii="Arial" w:hAnsi="Arial" w:cs="Arial"/>
        </w:rPr>
        <w:tab/>
        <w:t>Name of Provider</w:t>
      </w:r>
      <w:r w:rsidR="00911EDC" w:rsidRPr="007742C5">
        <w:rPr>
          <w:rFonts w:ascii="Arial" w:hAnsi="Arial" w:cs="Arial"/>
          <w:b/>
          <w:sz w:val="28"/>
          <w:szCs w:val="28"/>
        </w:rPr>
        <w:tab/>
      </w:r>
      <w:r w:rsidR="00911EDC" w:rsidRPr="007742C5">
        <w:rPr>
          <w:rFonts w:ascii="Arial" w:hAnsi="Arial" w:cs="Arial"/>
          <w:b/>
          <w:sz w:val="28"/>
          <w:szCs w:val="28"/>
        </w:rPr>
        <w:tab/>
      </w:r>
      <w:r w:rsidR="00911EDC" w:rsidRPr="007742C5">
        <w:rPr>
          <w:rFonts w:ascii="Arial" w:hAnsi="Arial" w:cs="Arial"/>
          <w:b/>
        </w:rPr>
        <w:tab/>
      </w:r>
      <w:r w:rsidR="00911EDC" w:rsidRPr="007742C5">
        <w:rPr>
          <w:rFonts w:ascii="Arial" w:hAnsi="Arial" w:cs="Arial"/>
          <w:b/>
        </w:rPr>
        <w:tab/>
      </w:r>
      <w:r w:rsidR="00911EDC" w:rsidRPr="007742C5">
        <w:rPr>
          <w:rFonts w:ascii="Arial" w:hAnsi="Arial" w:cs="Arial"/>
          <w:b/>
        </w:rPr>
        <w:tab/>
      </w:r>
      <w:r w:rsidR="00544698">
        <w:rPr>
          <w:rFonts w:ascii="Arial" w:hAnsi="Arial" w:cs="Arial"/>
          <w:b/>
        </w:rPr>
        <w:t xml:space="preserve"> </w:t>
      </w:r>
      <w:r w:rsidR="00911EDC" w:rsidRPr="007742C5">
        <w:rPr>
          <w:rFonts w:ascii="Arial" w:hAnsi="Arial" w:cs="Arial"/>
        </w:rPr>
        <w:t>………………………………………………</w:t>
      </w:r>
      <w:r w:rsidR="007742C5">
        <w:rPr>
          <w:rFonts w:ascii="Arial" w:hAnsi="Arial" w:cs="Arial"/>
        </w:rPr>
        <w:t>…</w:t>
      </w:r>
    </w:p>
    <w:p w14:paraId="6E7FFC47" w14:textId="77777777" w:rsidR="00BA66C3" w:rsidRDefault="00BA66C3" w:rsidP="00911EDC">
      <w:pPr>
        <w:ind w:right="360" w:firstLine="720"/>
        <w:rPr>
          <w:rFonts w:ascii="Arial" w:hAnsi="Arial" w:cs="Arial"/>
        </w:rPr>
      </w:pPr>
    </w:p>
    <w:p w14:paraId="3EFE1300" w14:textId="483E5C94" w:rsidR="00DD5487" w:rsidRPr="007742C5" w:rsidRDefault="00DD5487" w:rsidP="00911EDC">
      <w:pPr>
        <w:ind w:right="360" w:firstLine="720"/>
        <w:rPr>
          <w:rFonts w:ascii="Arial" w:hAnsi="Arial" w:cs="Arial"/>
        </w:rPr>
      </w:pPr>
      <w:r w:rsidRPr="007742C5">
        <w:rPr>
          <w:rFonts w:ascii="Arial" w:hAnsi="Arial" w:cs="Arial"/>
        </w:rPr>
        <w:t>Contact name and telephone/e-mail for provider</w:t>
      </w:r>
      <w:r w:rsidR="00544698">
        <w:rPr>
          <w:rFonts w:ascii="Arial" w:hAnsi="Arial" w:cs="Arial"/>
        </w:rPr>
        <w:t xml:space="preserve"> </w:t>
      </w:r>
      <w:r w:rsidR="00544698" w:rsidRPr="007742C5">
        <w:rPr>
          <w:rFonts w:ascii="Arial" w:hAnsi="Arial" w:cs="Arial"/>
        </w:rPr>
        <w:t>………………………………………………</w:t>
      </w:r>
      <w:r w:rsidR="00544698">
        <w:rPr>
          <w:rFonts w:ascii="Arial" w:hAnsi="Arial" w:cs="Arial"/>
        </w:rPr>
        <w:t>…</w:t>
      </w:r>
    </w:p>
    <w:p w14:paraId="342BAD5C" w14:textId="77777777" w:rsidR="00DD5487" w:rsidRPr="007742C5" w:rsidRDefault="00DD5487" w:rsidP="00DD5487">
      <w:pPr>
        <w:ind w:firstLine="720"/>
        <w:rPr>
          <w:rFonts w:ascii="Arial" w:hAnsi="Arial" w:cs="Arial"/>
        </w:rPr>
      </w:pPr>
    </w:p>
    <w:p w14:paraId="0AA66B68" w14:textId="216DDABC" w:rsidR="00DD5487" w:rsidRPr="007742C5" w:rsidRDefault="00C839B3" w:rsidP="00DD5487">
      <w:pPr>
        <w:ind w:firstLine="720"/>
        <w:rPr>
          <w:rFonts w:ascii="Arial" w:hAnsi="Arial" w:cs="Arial"/>
        </w:rPr>
      </w:pPr>
      <w:r>
        <w:rPr>
          <w:rFonts w:ascii="Arial" w:hAnsi="Arial" w:cs="Arial"/>
          <w:noProof/>
        </w:rPr>
        <mc:AlternateContent>
          <mc:Choice Requires="wps">
            <w:drawing>
              <wp:anchor distT="0" distB="0" distL="114300" distR="114300" simplePos="0" relativeHeight="251658242" behindDoc="0" locked="0" layoutInCell="1" allowOverlap="1" wp14:anchorId="00889761" wp14:editId="1769CD80">
                <wp:simplePos x="0" y="0"/>
                <wp:positionH relativeFrom="column">
                  <wp:posOffset>457200</wp:posOffset>
                </wp:positionH>
                <wp:positionV relativeFrom="paragraph">
                  <wp:posOffset>34290</wp:posOffset>
                </wp:positionV>
                <wp:extent cx="6400800" cy="0"/>
                <wp:effectExtent l="9525" t="13335" r="9525" b="5715"/>
                <wp:wrapTight wrapText="bothSides">
                  <wp:wrapPolygon edited="0">
                    <wp:start x="0" y="-2147483648"/>
                    <wp:lineTo x="240" y="-2147483648"/>
                    <wp:lineTo x="240" y="-2147483648"/>
                    <wp:lineTo x="0" y="-2147483648"/>
                    <wp:lineTo x="0" y="-2147483648"/>
                  </wp:wrapPolygon>
                </wp:wrapTight>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DAE8D" id="Line 1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7pt" to="54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">
                <w10:wrap type="tight"/>
              </v:line>
            </w:pict>
          </mc:Fallback>
        </mc:AlternateContent>
      </w:r>
    </w:p>
    <w:p w14:paraId="2D73251D" w14:textId="77777777" w:rsidR="00DD5487" w:rsidRPr="007742C5" w:rsidRDefault="00DD5487" w:rsidP="00DD5487">
      <w:pPr>
        <w:ind w:firstLine="720"/>
        <w:rPr>
          <w:rFonts w:ascii="Arial" w:hAnsi="Arial" w:cs="Arial"/>
          <w:b/>
        </w:rPr>
      </w:pPr>
      <w:r w:rsidRPr="007742C5">
        <w:rPr>
          <w:rFonts w:ascii="Arial" w:hAnsi="Arial" w:cs="Arial"/>
          <w:b/>
        </w:rPr>
        <w:t>Learner support</w:t>
      </w:r>
    </w:p>
    <w:p w14:paraId="35638315" w14:textId="77777777" w:rsidR="00DD5487" w:rsidRPr="007742C5" w:rsidRDefault="00DD5487" w:rsidP="00DD5487">
      <w:pPr>
        <w:rPr>
          <w:rFonts w:ascii="Arial" w:hAnsi="Arial" w:cs="Arial"/>
        </w:rPr>
      </w:pPr>
    </w:p>
    <w:p w14:paraId="45A88349" w14:textId="77777777" w:rsidR="00BA66C3" w:rsidRDefault="00BA66C3" w:rsidP="00DD5487">
      <w:pPr>
        <w:ind w:firstLine="720"/>
        <w:rPr>
          <w:rFonts w:ascii="Arial" w:hAnsi="Arial" w:cs="Arial"/>
        </w:rPr>
      </w:pPr>
      <w:r>
        <w:rPr>
          <w:rFonts w:ascii="Arial" w:hAnsi="Arial" w:cs="Arial"/>
        </w:rPr>
        <w:t>Name of learner requesting support</w:t>
      </w:r>
      <w:r>
        <w:rPr>
          <w:rFonts w:ascii="Arial" w:hAnsi="Arial" w:cs="Arial"/>
        </w:rPr>
        <w:tab/>
        <w:t>…………………………………………………</w:t>
      </w:r>
    </w:p>
    <w:p w14:paraId="452A0537" w14:textId="77777777" w:rsidR="00544698" w:rsidRDefault="00544698" w:rsidP="00DD5487">
      <w:pPr>
        <w:ind w:firstLine="720"/>
        <w:rPr>
          <w:rFonts w:ascii="Arial" w:hAnsi="Arial" w:cs="Arial"/>
        </w:rPr>
      </w:pPr>
    </w:p>
    <w:p w14:paraId="6CC16C5F" w14:textId="1156ACA6" w:rsidR="00BA66C3" w:rsidRDefault="00DD5487" w:rsidP="00DD5487">
      <w:pPr>
        <w:ind w:firstLine="720"/>
        <w:rPr>
          <w:rFonts w:ascii="Arial" w:hAnsi="Arial" w:cs="Arial"/>
        </w:rPr>
      </w:pPr>
      <w:r w:rsidRPr="007742C5">
        <w:rPr>
          <w:rFonts w:ascii="Arial" w:hAnsi="Arial" w:cs="Arial"/>
        </w:rPr>
        <w:t xml:space="preserve">Course </w:t>
      </w:r>
      <w:r w:rsidR="00AA041E">
        <w:rPr>
          <w:rFonts w:ascii="Arial" w:hAnsi="Arial" w:cs="Arial"/>
        </w:rPr>
        <w:t>Code</w:t>
      </w:r>
      <w:r w:rsidR="00AA041E" w:rsidRPr="007742C5">
        <w:rPr>
          <w:rFonts w:ascii="Arial" w:hAnsi="Arial" w:cs="Arial"/>
        </w:rPr>
        <w:t xml:space="preserve"> an</w:t>
      </w:r>
      <w:r w:rsidR="00AA041E">
        <w:rPr>
          <w:rFonts w:ascii="Arial" w:hAnsi="Arial" w:cs="Arial"/>
        </w:rPr>
        <w:t>d</w:t>
      </w:r>
      <w:r w:rsidR="00AA041E" w:rsidRPr="007742C5">
        <w:rPr>
          <w:rFonts w:ascii="Arial" w:hAnsi="Arial" w:cs="Arial"/>
        </w:rPr>
        <w:t xml:space="preserve"> </w:t>
      </w:r>
      <w:r w:rsidRPr="007742C5">
        <w:rPr>
          <w:rFonts w:ascii="Arial" w:hAnsi="Arial" w:cs="Arial"/>
        </w:rPr>
        <w:t>title</w:t>
      </w:r>
      <w:r w:rsidR="00BA66C3">
        <w:rPr>
          <w:rFonts w:ascii="Arial" w:hAnsi="Arial" w:cs="Arial"/>
        </w:rPr>
        <w:tab/>
      </w:r>
      <w:r w:rsidR="00BA66C3">
        <w:rPr>
          <w:rFonts w:ascii="Arial" w:hAnsi="Arial" w:cs="Arial"/>
        </w:rPr>
        <w:tab/>
      </w:r>
      <w:r w:rsidR="00BA66C3">
        <w:rPr>
          <w:rFonts w:ascii="Arial" w:hAnsi="Arial" w:cs="Arial"/>
        </w:rPr>
        <w:tab/>
        <w:t>…………………………………………………</w:t>
      </w:r>
    </w:p>
    <w:p w14:paraId="22F14653" w14:textId="77777777" w:rsidR="00544698" w:rsidRDefault="00544698" w:rsidP="00DD5487">
      <w:pPr>
        <w:ind w:firstLine="720"/>
        <w:rPr>
          <w:rFonts w:ascii="Arial" w:hAnsi="Arial" w:cs="Arial"/>
        </w:rPr>
      </w:pPr>
    </w:p>
    <w:p w14:paraId="53676515" w14:textId="7816EF8F" w:rsidR="00DD5487" w:rsidRDefault="00931C99" w:rsidP="00DD5487">
      <w:pPr>
        <w:ind w:firstLine="720"/>
        <w:rPr>
          <w:rFonts w:ascii="Arial" w:hAnsi="Arial" w:cs="Arial"/>
        </w:rPr>
      </w:pPr>
      <w:r>
        <w:rPr>
          <w:rFonts w:ascii="Arial" w:hAnsi="Arial" w:cs="Arial"/>
        </w:rPr>
        <w:t>Justification</w:t>
      </w:r>
      <w:r w:rsidR="007742C5">
        <w:rPr>
          <w:rFonts w:ascii="Arial" w:hAnsi="Arial" w:cs="Arial"/>
        </w:rPr>
        <w:tab/>
      </w:r>
      <w:r w:rsidR="007742C5">
        <w:rPr>
          <w:rFonts w:ascii="Arial" w:hAnsi="Arial" w:cs="Arial"/>
        </w:rPr>
        <w:tab/>
      </w:r>
      <w:r w:rsidR="007742C5">
        <w:rPr>
          <w:rFonts w:ascii="Arial" w:hAnsi="Arial" w:cs="Arial"/>
        </w:rPr>
        <w:tab/>
      </w:r>
      <w:r>
        <w:rPr>
          <w:rFonts w:ascii="Arial" w:hAnsi="Arial" w:cs="Arial"/>
        </w:rPr>
        <w:tab/>
      </w:r>
      <w:r>
        <w:rPr>
          <w:rFonts w:ascii="Arial" w:hAnsi="Arial" w:cs="Arial"/>
        </w:rPr>
        <w:tab/>
      </w:r>
      <w:r w:rsidR="007742C5">
        <w:rPr>
          <w:rFonts w:ascii="Arial" w:hAnsi="Arial" w:cs="Arial"/>
        </w:rPr>
        <w:t>…………………………………………………</w:t>
      </w:r>
    </w:p>
    <w:p w14:paraId="4DBABAA2" w14:textId="77777777" w:rsidR="0042327A" w:rsidRDefault="0042327A" w:rsidP="0042327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7DACF012" w14:textId="77777777" w:rsidR="00931C99" w:rsidRPr="007742C5" w:rsidRDefault="00931C99" w:rsidP="00DD5487">
      <w:pPr>
        <w:ind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6E82E3F0" w14:textId="77777777" w:rsidR="00DD5487" w:rsidRDefault="00931C99" w:rsidP="00931C99">
      <w:pPr>
        <w:rPr>
          <w:rFonts w:ascii="Arial" w:hAnsi="Arial" w:cs="Arial"/>
        </w:rPr>
      </w:pPr>
      <w:r>
        <w:rPr>
          <w:rFonts w:ascii="Arial" w:hAnsi="Arial" w:cs="Arial"/>
        </w:rPr>
        <w:tab/>
        <w:t>Details of support requested</w:t>
      </w:r>
      <w:r w:rsidR="007742C5">
        <w:rPr>
          <w:rFonts w:ascii="Arial" w:hAnsi="Arial" w:cs="Arial"/>
        </w:rPr>
        <w:tab/>
      </w:r>
      <w:r w:rsidR="007742C5">
        <w:rPr>
          <w:rFonts w:ascii="Arial" w:hAnsi="Arial" w:cs="Arial"/>
        </w:rPr>
        <w:tab/>
        <w:t>…………………………………………………</w:t>
      </w:r>
    </w:p>
    <w:p w14:paraId="2E6F62B4" w14:textId="77777777" w:rsidR="00931C99" w:rsidRDefault="00931C99" w:rsidP="00931C9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022A5841" w14:textId="77777777" w:rsidR="00931C99" w:rsidRDefault="00931C99" w:rsidP="00931C9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6BC7C4A5" w14:textId="77777777" w:rsidR="008A5B18" w:rsidRDefault="008A5B18" w:rsidP="008A5B1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2D886651" w14:textId="77777777" w:rsidR="00AA041E" w:rsidRPr="007742C5" w:rsidRDefault="00AA041E" w:rsidP="00931C99">
      <w:pPr>
        <w:rPr>
          <w:rFonts w:ascii="Arial" w:hAnsi="Arial" w:cs="Arial"/>
        </w:rPr>
      </w:pPr>
    </w:p>
    <w:p w14:paraId="64CA0DD0" w14:textId="77777777" w:rsidR="00DD5487" w:rsidRPr="007742C5" w:rsidRDefault="00DD5487" w:rsidP="00DD5487">
      <w:pPr>
        <w:ind w:firstLine="720"/>
        <w:rPr>
          <w:rFonts w:ascii="Arial" w:hAnsi="Arial" w:cs="Arial"/>
        </w:rPr>
      </w:pPr>
      <w:r w:rsidRPr="007742C5">
        <w:rPr>
          <w:rFonts w:ascii="Arial" w:hAnsi="Arial" w:cs="Arial"/>
        </w:rPr>
        <w:t>Total cost of support</w:t>
      </w:r>
      <w:r w:rsidR="00911EDC" w:rsidRPr="007742C5">
        <w:rPr>
          <w:rFonts w:ascii="Arial" w:hAnsi="Arial" w:cs="Arial"/>
        </w:rPr>
        <w:t xml:space="preserve"> requested</w:t>
      </w:r>
      <w:r w:rsidR="00911EDC" w:rsidRPr="007742C5">
        <w:rPr>
          <w:rFonts w:ascii="Arial" w:hAnsi="Arial" w:cs="Arial"/>
        </w:rPr>
        <w:tab/>
      </w:r>
      <w:r w:rsidR="00911EDC" w:rsidRPr="007742C5">
        <w:rPr>
          <w:rFonts w:ascii="Arial" w:hAnsi="Arial" w:cs="Arial"/>
        </w:rPr>
        <w:tab/>
      </w:r>
      <w:r w:rsidR="007742C5">
        <w:rPr>
          <w:rFonts w:ascii="Arial" w:hAnsi="Arial" w:cs="Arial"/>
        </w:rPr>
        <w:t>…………………………………………………</w:t>
      </w:r>
    </w:p>
    <w:p w14:paraId="3680D3FB" w14:textId="77777777" w:rsidR="00DD5487" w:rsidRPr="007742C5" w:rsidRDefault="00DD5487" w:rsidP="00DD5487">
      <w:pPr>
        <w:rPr>
          <w:rFonts w:ascii="Arial" w:hAnsi="Arial" w:cs="Arial"/>
        </w:rPr>
      </w:pPr>
    </w:p>
    <w:p w14:paraId="075121D9" w14:textId="6A0D72FF" w:rsidR="00DD5487" w:rsidRPr="007742C5" w:rsidRDefault="00C839B3" w:rsidP="00DD5487">
      <w:pPr>
        <w:rPr>
          <w:rFonts w:ascii="Arial" w:hAnsi="Arial" w:cs="Arial"/>
        </w:rPr>
      </w:pPr>
      <w:r>
        <w:rPr>
          <w:rFonts w:ascii="Arial" w:hAnsi="Arial" w:cs="Arial"/>
          <w:noProof/>
        </w:rPr>
        <mc:AlternateContent>
          <mc:Choice Requires="wps">
            <w:drawing>
              <wp:anchor distT="0" distB="0" distL="114300" distR="114300" simplePos="0" relativeHeight="251658243" behindDoc="0" locked="0" layoutInCell="1" allowOverlap="1" wp14:anchorId="699205F4" wp14:editId="4E3F3628">
                <wp:simplePos x="0" y="0"/>
                <wp:positionH relativeFrom="column">
                  <wp:posOffset>457200</wp:posOffset>
                </wp:positionH>
                <wp:positionV relativeFrom="paragraph">
                  <wp:posOffset>3810</wp:posOffset>
                </wp:positionV>
                <wp:extent cx="6400800" cy="0"/>
                <wp:effectExtent l="9525" t="13335" r="9525" b="5715"/>
                <wp:wrapTight wrapText="bothSides">
                  <wp:wrapPolygon edited="0">
                    <wp:start x="0" y="-2147483648"/>
                    <wp:lineTo x="240" y="-2147483648"/>
                    <wp:lineTo x="240" y="-2147483648"/>
                    <wp:lineTo x="0" y="-2147483648"/>
                    <wp:lineTo x="0" y="-2147483648"/>
                  </wp:wrapPolygon>
                </wp:wrapTight>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7CB44" id="Line 1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pt" to="54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">
                <w10:wrap type="tight"/>
              </v:line>
            </w:pict>
          </mc:Fallback>
        </mc:AlternateContent>
      </w:r>
      <w:r w:rsidR="00911EDC" w:rsidRPr="007742C5">
        <w:rPr>
          <w:rFonts w:ascii="Arial" w:hAnsi="Arial" w:cs="Arial"/>
        </w:rPr>
        <w:tab/>
      </w:r>
    </w:p>
    <w:p w14:paraId="0FF75CA9" w14:textId="0CFF31B9" w:rsidR="00911EDC" w:rsidRPr="00A05E44" w:rsidRDefault="00931C99" w:rsidP="00544698">
      <w:pPr>
        <w:ind w:firstLine="720"/>
        <w:rPr>
          <w:rFonts w:ascii="Arial" w:hAnsi="Arial" w:cs="Arial"/>
        </w:rPr>
      </w:pPr>
      <w:r>
        <w:rPr>
          <w:rFonts w:ascii="Arial" w:hAnsi="Arial" w:cs="Arial"/>
        </w:rPr>
        <w:br w:type="page"/>
      </w:r>
      <w:r w:rsidR="00911EDC" w:rsidRPr="007742C5">
        <w:rPr>
          <w:rFonts w:ascii="Arial" w:hAnsi="Arial" w:cs="Arial"/>
          <w:b/>
        </w:rPr>
        <w:lastRenderedPageBreak/>
        <w:t>Learning support</w:t>
      </w:r>
    </w:p>
    <w:p w14:paraId="1FAA889A" w14:textId="77777777" w:rsidR="00911EDC" w:rsidRPr="007742C5" w:rsidRDefault="00911EDC" w:rsidP="00911EDC">
      <w:pPr>
        <w:rPr>
          <w:rFonts w:ascii="Arial" w:hAnsi="Arial" w:cs="Arial"/>
        </w:rPr>
      </w:pPr>
    </w:p>
    <w:p w14:paraId="6C47412D" w14:textId="77777777" w:rsidR="00931C99" w:rsidRDefault="00931C99" w:rsidP="00931C99">
      <w:pPr>
        <w:ind w:firstLine="720"/>
        <w:rPr>
          <w:rFonts w:ascii="Arial" w:hAnsi="Arial" w:cs="Arial"/>
        </w:rPr>
      </w:pPr>
      <w:r>
        <w:rPr>
          <w:rFonts w:ascii="Arial" w:hAnsi="Arial" w:cs="Arial"/>
        </w:rPr>
        <w:t>Name of learner requesting support</w:t>
      </w:r>
      <w:r>
        <w:rPr>
          <w:rFonts w:ascii="Arial" w:hAnsi="Arial" w:cs="Arial"/>
        </w:rPr>
        <w:tab/>
        <w:t>…………………………………………………</w:t>
      </w:r>
    </w:p>
    <w:p w14:paraId="049C5543" w14:textId="77777777" w:rsidR="00931C99" w:rsidRDefault="00931C99" w:rsidP="00931C99">
      <w:pPr>
        <w:ind w:firstLine="720"/>
        <w:rPr>
          <w:rFonts w:ascii="Arial" w:hAnsi="Arial" w:cs="Arial"/>
        </w:rPr>
      </w:pPr>
      <w:r w:rsidRPr="007742C5">
        <w:rPr>
          <w:rFonts w:ascii="Arial" w:hAnsi="Arial" w:cs="Arial"/>
        </w:rPr>
        <w:t xml:space="preserve">Course </w:t>
      </w:r>
      <w:r w:rsidR="00AA041E">
        <w:rPr>
          <w:rFonts w:ascii="Arial" w:hAnsi="Arial" w:cs="Arial"/>
        </w:rPr>
        <w:t xml:space="preserve">Code and </w:t>
      </w:r>
      <w:r w:rsidRPr="007742C5">
        <w:rPr>
          <w:rFonts w:ascii="Arial" w:hAnsi="Arial" w:cs="Arial"/>
        </w:rPr>
        <w:t>title</w:t>
      </w:r>
      <w:r>
        <w:rPr>
          <w:rFonts w:ascii="Arial" w:hAnsi="Arial" w:cs="Arial"/>
        </w:rPr>
        <w:tab/>
      </w:r>
      <w:r>
        <w:rPr>
          <w:rFonts w:ascii="Arial" w:hAnsi="Arial" w:cs="Arial"/>
        </w:rPr>
        <w:tab/>
      </w:r>
      <w:r>
        <w:rPr>
          <w:rFonts w:ascii="Arial" w:hAnsi="Arial" w:cs="Arial"/>
        </w:rPr>
        <w:tab/>
        <w:t>…………………………………………………</w:t>
      </w:r>
    </w:p>
    <w:p w14:paraId="7C7F8CD4" w14:textId="77777777" w:rsidR="00931C99" w:rsidRDefault="00931C99" w:rsidP="00931C99">
      <w:pPr>
        <w:ind w:firstLine="720"/>
        <w:rPr>
          <w:rFonts w:ascii="Arial" w:hAnsi="Arial" w:cs="Arial"/>
        </w:rPr>
      </w:pPr>
      <w:r>
        <w:rPr>
          <w:rFonts w:ascii="Arial" w:hAnsi="Arial" w:cs="Arial"/>
        </w:rPr>
        <w:t>Justification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444AA8A3" w14:textId="77777777" w:rsidR="00931C99" w:rsidRDefault="00931C99" w:rsidP="00931C99">
      <w:pPr>
        <w:ind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7E7C12FF" w14:textId="77777777" w:rsidR="00351212" w:rsidRDefault="00351212" w:rsidP="0035121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766F5858" w14:textId="77777777" w:rsidR="00351212" w:rsidRDefault="00351212" w:rsidP="0035121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7F34465C" w14:textId="77777777" w:rsidR="00931C99" w:rsidRPr="007742C5" w:rsidRDefault="00931C99" w:rsidP="00931C99">
      <w:pPr>
        <w:ind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137C2CC3" w14:textId="77777777" w:rsidR="00931C99" w:rsidRDefault="00931C99" w:rsidP="00931C99">
      <w:pPr>
        <w:rPr>
          <w:rFonts w:ascii="Arial" w:hAnsi="Arial" w:cs="Arial"/>
        </w:rPr>
      </w:pPr>
      <w:r>
        <w:rPr>
          <w:rFonts w:ascii="Arial" w:hAnsi="Arial" w:cs="Arial"/>
        </w:rPr>
        <w:tab/>
        <w:t>Details of support requested</w:t>
      </w:r>
      <w:r>
        <w:rPr>
          <w:rFonts w:ascii="Arial" w:hAnsi="Arial" w:cs="Arial"/>
        </w:rPr>
        <w:tab/>
      </w:r>
      <w:r>
        <w:rPr>
          <w:rFonts w:ascii="Arial" w:hAnsi="Arial" w:cs="Arial"/>
        </w:rPr>
        <w:tab/>
        <w:t>…………………………………………………</w:t>
      </w:r>
    </w:p>
    <w:p w14:paraId="1DCDF9B4" w14:textId="77777777" w:rsidR="00931C99" w:rsidRDefault="00931C99" w:rsidP="00931C9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6EA13762" w14:textId="77777777" w:rsidR="008A5B18" w:rsidRDefault="008A5B18" w:rsidP="008A5B1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384BADA4" w14:textId="7352165E" w:rsidR="00351212" w:rsidRDefault="00351212" w:rsidP="0035121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01F11F19" w14:textId="2F31085D" w:rsidR="00931C99" w:rsidRDefault="00351212" w:rsidP="00931C99">
      <w:pPr>
        <w:rPr>
          <w:rFonts w:ascii="Arial" w:hAnsi="Arial" w:cs="Arial"/>
        </w:rPr>
      </w:pPr>
      <w:r>
        <w:rPr>
          <w:rFonts w:ascii="Arial" w:hAnsi="Arial" w:cs="Arial"/>
        </w:rPr>
        <w:tab/>
      </w:r>
      <w:r w:rsidR="00931C99">
        <w:rPr>
          <w:rFonts w:ascii="Arial" w:hAnsi="Arial" w:cs="Arial"/>
        </w:rPr>
        <w:tab/>
      </w:r>
      <w:r w:rsidR="00931C99">
        <w:rPr>
          <w:rFonts w:ascii="Arial" w:hAnsi="Arial" w:cs="Arial"/>
        </w:rPr>
        <w:tab/>
      </w:r>
      <w:r w:rsidR="00931C99">
        <w:rPr>
          <w:rFonts w:ascii="Arial" w:hAnsi="Arial" w:cs="Arial"/>
        </w:rPr>
        <w:tab/>
      </w:r>
      <w:r w:rsidR="00931C99">
        <w:rPr>
          <w:rFonts w:ascii="Arial" w:hAnsi="Arial" w:cs="Arial"/>
        </w:rPr>
        <w:tab/>
      </w:r>
      <w:r w:rsidR="00931C99">
        <w:rPr>
          <w:rFonts w:ascii="Arial" w:hAnsi="Arial" w:cs="Arial"/>
        </w:rPr>
        <w:tab/>
      </w:r>
      <w:r w:rsidR="00931C99">
        <w:rPr>
          <w:rFonts w:ascii="Arial" w:hAnsi="Arial" w:cs="Arial"/>
        </w:rPr>
        <w:tab/>
        <w:t>…………………………………………………</w:t>
      </w:r>
    </w:p>
    <w:p w14:paraId="1A42B81C" w14:textId="77777777" w:rsidR="00AA041E" w:rsidRPr="007742C5" w:rsidRDefault="00AA041E" w:rsidP="00931C99">
      <w:pPr>
        <w:rPr>
          <w:rFonts w:ascii="Arial" w:hAnsi="Arial" w:cs="Arial"/>
        </w:rPr>
      </w:pPr>
    </w:p>
    <w:p w14:paraId="0C9DBC3B" w14:textId="77777777" w:rsidR="00931C99" w:rsidRPr="007742C5" w:rsidRDefault="00931C99" w:rsidP="00931C99">
      <w:pPr>
        <w:ind w:firstLine="720"/>
        <w:rPr>
          <w:rFonts w:ascii="Arial" w:hAnsi="Arial" w:cs="Arial"/>
        </w:rPr>
      </w:pPr>
      <w:r w:rsidRPr="007742C5">
        <w:rPr>
          <w:rFonts w:ascii="Arial" w:hAnsi="Arial" w:cs="Arial"/>
        </w:rPr>
        <w:t>Total cost of support requested</w:t>
      </w:r>
      <w:r w:rsidRPr="007742C5">
        <w:rPr>
          <w:rFonts w:ascii="Arial" w:hAnsi="Arial" w:cs="Arial"/>
        </w:rPr>
        <w:tab/>
      </w:r>
      <w:r w:rsidRPr="007742C5">
        <w:rPr>
          <w:rFonts w:ascii="Arial" w:hAnsi="Arial" w:cs="Arial"/>
        </w:rPr>
        <w:tab/>
      </w:r>
      <w:r>
        <w:rPr>
          <w:rFonts w:ascii="Arial" w:hAnsi="Arial" w:cs="Arial"/>
        </w:rPr>
        <w:t>…………………………………………………</w:t>
      </w:r>
    </w:p>
    <w:p w14:paraId="1A4AD470" w14:textId="77777777" w:rsidR="00931C99" w:rsidRPr="007742C5" w:rsidRDefault="00931C99" w:rsidP="00931C99">
      <w:pPr>
        <w:rPr>
          <w:rFonts w:ascii="Arial" w:hAnsi="Arial" w:cs="Arial"/>
        </w:rPr>
      </w:pPr>
    </w:p>
    <w:p w14:paraId="72BE1F75" w14:textId="1ED83A99" w:rsidR="00911EDC" w:rsidRPr="007742C5" w:rsidRDefault="00C839B3" w:rsidP="00911EDC">
      <w:pPr>
        <w:ind w:firstLine="720"/>
        <w:rPr>
          <w:rFonts w:ascii="Arial" w:hAnsi="Arial" w:cs="Arial"/>
        </w:rPr>
      </w:pPr>
      <w:r>
        <w:rPr>
          <w:rFonts w:ascii="Arial" w:hAnsi="Arial" w:cs="Arial"/>
          <w:noProof/>
        </w:rPr>
        <mc:AlternateContent>
          <mc:Choice Requires="wps">
            <w:drawing>
              <wp:anchor distT="0" distB="0" distL="114300" distR="114300" simplePos="0" relativeHeight="251658244" behindDoc="0" locked="0" layoutInCell="1" allowOverlap="1" wp14:anchorId="21FB5EE3" wp14:editId="56373424">
                <wp:simplePos x="0" y="0"/>
                <wp:positionH relativeFrom="column">
                  <wp:posOffset>457200</wp:posOffset>
                </wp:positionH>
                <wp:positionV relativeFrom="paragraph">
                  <wp:posOffset>20320</wp:posOffset>
                </wp:positionV>
                <wp:extent cx="6400800" cy="0"/>
                <wp:effectExtent l="9525" t="7620" r="9525" b="11430"/>
                <wp:wrapTight wrapText="bothSides">
                  <wp:wrapPolygon edited="0">
                    <wp:start x="0" y="-2147483648"/>
                    <wp:lineTo x="240" y="-2147483648"/>
                    <wp:lineTo x="240" y="-2147483648"/>
                    <wp:lineTo x="0" y="-2147483648"/>
                    <wp:lineTo x="0" y="-2147483648"/>
                  </wp:wrapPolygon>
                </wp:wrapTight>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F38F1" id="Line 17"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pt" to="54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">
                <w10:wrap type="tight"/>
              </v:line>
            </w:pict>
          </mc:Fallback>
        </mc:AlternateContent>
      </w:r>
    </w:p>
    <w:p w14:paraId="02C9BEBF" w14:textId="77777777" w:rsidR="001B436E" w:rsidRPr="007742C5" w:rsidRDefault="001B436E" w:rsidP="00D972BB">
      <w:pPr>
        <w:ind w:left="720"/>
        <w:rPr>
          <w:rFonts w:ascii="Arial" w:hAnsi="Arial" w:cs="Arial"/>
        </w:rPr>
      </w:pPr>
    </w:p>
    <w:p w14:paraId="10A766F4" w14:textId="77777777" w:rsidR="00911EDC" w:rsidRPr="007742C5" w:rsidRDefault="00AB7778" w:rsidP="00D972BB">
      <w:pPr>
        <w:ind w:left="720"/>
        <w:rPr>
          <w:rFonts w:ascii="Arial" w:hAnsi="Arial" w:cs="Arial"/>
        </w:rPr>
      </w:pPr>
      <w:r w:rsidRPr="007742C5">
        <w:rPr>
          <w:rFonts w:ascii="Arial" w:hAnsi="Arial" w:cs="Arial"/>
        </w:rPr>
        <w:t xml:space="preserve">Before payment can be </w:t>
      </w:r>
      <w:proofErr w:type="gramStart"/>
      <w:r w:rsidRPr="007742C5">
        <w:rPr>
          <w:rFonts w:ascii="Arial" w:hAnsi="Arial" w:cs="Arial"/>
        </w:rPr>
        <w:t>made</w:t>
      </w:r>
      <w:proofErr w:type="gramEnd"/>
      <w:r w:rsidRPr="007742C5">
        <w:rPr>
          <w:rFonts w:ascii="Arial" w:hAnsi="Arial" w:cs="Arial"/>
        </w:rPr>
        <w:t xml:space="preserve"> we will require </w:t>
      </w:r>
      <w:r w:rsidR="00695C74" w:rsidRPr="007742C5">
        <w:rPr>
          <w:rFonts w:ascii="Arial" w:hAnsi="Arial" w:cs="Arial"/>
        </w:rPr>
        <w:t>evidence of the costs</w:t>
      </w:r>
      <w:r w:rsidR="00D972BB" w:rsidRPr="007742C5">
        <w:rPr>
          <w:rFonts w:ascii="Arial" w:hAnsi="Arial" w:cs="Arial"/>
        </w:rPr>
        <w:t xml:space="preserve"> (e.g. invoices, receipts, etc)</w:t>
      </w:r>
    </w:p>
    <w:p w14:paraId="01254FA6" w14:textId="77777777" w:rsidR="00911EDC" w:rsidRPr="007742C5" w:rsidRDefault="00911EDC" w:rsidP="00911EDC">
      <w:pPr>
        <w:ind w:firstLine="720"/>
        <w:rPr>
          <w:rFonts w:ascii="Arial" w:hAnsi="Arial" w:cs="Arial"/>
        </w:rPr>
      </w:pPr>
    </w:p>
    <w:p w14:paraId="0F6D55D8" w14:textId="77777777" w:rsidR="00911EDC" w:rsidRPr="007742C5" w:rsidRDefault="00911EDC" w:rsidP="00911EDC">
      <w:pPr>
        <w:jc w:val="center"/>
        <w:rPr>
          <w:rFonts w:ascii="Arial" w:hAnsi="Arial" w:cs="Arial"/>
          <w:b/>
        </w:rPr>
      </w:pPr>
      <w:r w:rsidRPr="007742C5">
        <w:rPr>
          <w:rFonts w:ascii="Arial" w:hAnsi="Arial" w:cs="Arial"/>
          <w:b/>
        </w:rPr>
        <w:t>Please return form</w:t>
      </w:r>
      <w:r w:rsidR="00D972BB" w:rsidRPr="007742C5">
        <w:rPr>
          <w:rFonts w:ascii="Arial" w:hAnsi="Arial" w:cs="Arial"/>
          <w:b/>
        </w:rPr>
        <w:t xml:space="preserve"> (and evidence of costs)</w:t>
      </w:r>
      <w:r w:rsidRPr="007742C5">
        <w:rPr>
          <w:rFonts w:ascii="Arial" w:hAnsi="Arial" w:cs="Arial"/>
          <w:b/>
        </w:rPr>
        <w:t xml:space="preserve"> to:</w:t>
      </w:r>
    </w:p>
    <w:p w14:paraId="7082FE55" w14:textId="27D8CBD8" w:rsidR="00AA041E" w:rsidRPr="003904FC" w:rsidRDefault="003904FC" w:rsidP="00911EDC">
      <w:pPr>
        <w:ind w:firstLine="720"/>
        <w:jc w:val="center"/>
        <w:rPr>
          <w:rStyle w:val="Hyperlink"/>
          <w:rFonts w:ascii="Arial" w:hAnsi="Arial" w:cs="Arial"/>
        </w:rPr>
      </w:pPr>
      <w:r>
        <w:rPr>
          <w:rStyle w:val="Hyperlink"/>
          <w:rFonts w:ascii="Arial" w:hAnsi="Arial" w:cs="Arial"/>
        </w:rPr>
        <w:fldChar w:fldCharType="begin"/>
      </w:r>
      <w:r>
        <w:rPr>
          <w:rStyle w:val="Hyperlink"/>
          <w:rFonts w:ascii="Arial" w:hAnsi="Arial" w:cs="Arial"/>
        </w:rPr>
        <w:instrText>HYPERLINK "mailto:participation.lifelong.learning@hants.gov.uk"</w:instrText>
      </w:r>
      <w:r>
        <w:rPr>
          <w:rStyle w:val="Hyperlink"/>
          <w:rFonts w:ascii="Arial" w:hAnsi="Arial" w:cs="Arial"/>
        </w:rPr>
      </w:r>
      <w:r>
        <w:rPr>
          <w:rStyle w:val="Hyperlink"/>
          <w:rFonts w:ascii="Arial" w:hAnsi="Arial" w:cs="Arial"/>
        </w:rPr>
        <w:fldChar w:fldCharType="separate"/>
      </w:r>
    </w:p>
    <w:p w14:paraId="51DF6FB6" w14:textId="48EC310E" w:rsidR="003904FC" w:rsidRPr="003904FC" w:rsidRDefault="003904FC" w:rsidP="00911EDC">
      <w:pPr>
        <w:ind w:firstLine="720"/>
        <w:jc w:val="center"/>
        <w:rPr>
          <w:rStyle w:val="Hyperlink"/>
          <w:rFonts w:ascii="Arial" w:hAnsi="Arial" w:cs="Arial"/>
        </w:rPr>
      </w:pPr>
      <w:r w:rsidRPr="003904FC">
        <w:rPr>
          <w:rStyle w:val="Hyperlink"/>
          <w:rFonts w:ascii="Arial" w:hAnsi="Arial" w:cs="Arial"/>
        </w:rPr>
        <w:t>participation.lifelong.learning@hants.gov.uk</w:t>
      </w:r>
      <w:r>
        <w:rPr>
          <w:rStyle w:val="Hyperlink"/>
          <w:rFonts w:ascii="Arial" w:hAnsi="Arial" w:cs="Arial"/>
        </w:rPr>
        <w:fldChar w:fldCharType="end"/>
      </w:r>
    </w:p>
    <w:sectPr w:rsidR="003904FC" w:rsidRPr="003904FC" w:rsidSect="00F734A3">
      <w:headerReference w:type="default" r:id="rId11"/>
      <w:footerReference w:type="default" r:id="rId12"/>
      <w:headerReference w:type="first" r:id="rId13"/>
      <w:pgSz w:w="11906" w:h="16838"/>
      <w:pgMar w:top="360" w:right="386" w:bottom="360" w:left="1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4132B" w14:textId="77777777" w:rsidR="00A13E49" w:rsidRDefault="00A13E49" w:rsidP="001F12D5">
      <w:r>
        <w:separator/>
      </w:r>
    </w:p>
  </w:endnote>
  <w:endnote w:type="continuationSeparator" w:id="0">
    <w:p w14:paraId="23A874BE" w14:textId="77777777" w:rsidR="00A13E49" w:rsidRDefault="00A13E49" w:rsidP="001F12D5">
      <w:r>
        <w:continuationSeparator/>
      </w:r>
    </w:p>
  </w:endnote>
  <w:endnote w:type="continuationNotice" w:id="1">
    <w:p w14:paraId="501301B1" w14:textId="77777777" w:rsidR="00DD7EEC" w:rsidRDefault="00DD7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1BA39" w14:textId="3A674ED4" w:rsidR="001F12D5" w:rsidRDefault="00C839B3">
    <w:pPr>
      <w:pStyle w:val="Footer"/>
    </w:pPr>
    <w:r>
      <w:rPr>
        <w:noProof/>
      </w:rPr>
      <w:drawing>
        <wp:inline distT="0" distB="0" distL="0" distR="0" wp14:anchorId="5B40683F" wp14:editId="421BAA76">
          <wp:extent cx="1504950" cy="381000"/>
          <wp:effectExtent l="0" t="0" r="0" b="0"/>
          <wp:docPr id="1866228358" name="Picture 1866228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ED988" w14:textId="77777777" w:rsidR="00A13E49" w:rsidRDefault="00A13E49" w:rsidP="001F12D5">
      <w:r>
        <w:separator/>
      </w:r>
    </w:p>
  </w:footnote>
  <w:footnote w:type="continuationSeparator" w:id="0">
    <w:p w14:paraId="3CA7093F" w14:textId="77777777" w:rsidR="00A13E49" w:rsidRDefault="00A13E49" w:rsidP="001F12D5">
      <w:r>
        <w:continuationSeparator/>
      </w:r>
    </w:p>
  </w:footnote>
  <w:footnote w:type="continuationNotice" w:id="1">
    <w:p w14:paraId="5D523C4C" w14:textId="77777777" w:rsidR="00DD7EEC" w:rsidRDefault="00DD7E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BB91A" w14:textId="77777777" w:rsidR="001D5EB5" w:rsidRDefault="001D5EB5" w:rsidP="001D5EB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793AB" w14:textId="77777777" w:rsidR="00F734A3" w:rsidRDefault="00F734A3" w:rsidP="00F734A3">
    <w:pPr>
      <w:pStyle w:val="Header"/>
      <w:jc w:val="right"/>
    </w:pPr>
    <w:r>
      <w:rPr>
        <w:noProof/>
      </w:rPr>
      <w:drawing>
        <wp:anchor distT="0" distB="0" distL="114300" distR="114300" simplePos="0" relativeHeight="251658240" behindDoc="1" locked="0" layoutInCell="1" allowOverlap="1" wp14:anchorId="2622D0A3" wp14:editId="6A54BE3B">
          <wp:simplePos x="0" y="0"/>
          <wp:positionH relativeFrom="margin">
            <wp:posOffset>5463540</wp:posOffset>
          </wp:positionH>
          <wp:positionV relativeFrom="paragraph">
            <wp:posOffset>-143510</wp:posOffset>
          </wp:positionV>
          <wp:extent cx="1676400" cy="725170"/>
          <wp:effectExtent l="0" t="0" r="0" b="0"/>
          <wp:wrapTight wrapText="bothSides">
            <wp:wrapPolygon edited="0">
              <wp:start x="0" y="0"/>
              <wp:lineTo x="0" y="20995"/>
              <wp:lineTo x="21355" y="20995"/>
              <wp:lineTo x="21355" y="0"/>
              <wp:lineTo x="0" y="0"/>
            </wp:wrapPolygon>
          </wp:wrapTight>
          <wp:docPr id="3662399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39962"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725170"/>
                  </a:xfrm>
                  <a:prstGeom prst="rect">
                    <a:avLst/>
                  </a:prstGeom>
                  <a:noFill/>
                </pic:spPr>
              </pic:pic>
            </a:graphicData>
          </a:graphic>
        </wp:anchor>
      </w:drawing>
    </w:r>
  </w:p>
  <w:p w14:paraId="2F28D978" w14:textId="77777777" w:rsidR="00F734A3" w:rsidRDefault="00F734A3" w:rsidP="00F734A3">
    <w:pPr>
      <w:pStyle w:val="Header"/>
      <w:jc w:val="right"/>
    </w:pPr>
  </w:p>
  <w:p w14:paraId="4D2B9BF9" w14:textId="77777777" w:rsidR="00F734A3" w:rsidRDefault="00F734A3" w:rsidP="00F734A3">
    <w:pPr>
      <w:jc w:val="center"/>
      <w:rPr>
        <w:rFonts w:ascii="Arial" w:hAnsi="Arial" w:cs="Arial"/>
        <w:b/>
        <w:sz w:val="28"/>
        <w:szCs w:val="28"/>
      </w:rPr>
    </w:pPr>
  </w:p>
  <w:p w14:paraId="1D0B6EF5" w14:textId="77777777" w:rsidR="00F734A3" w:rsidRDefault="00F734A3" w:rsidP="00F734A3">
    <w:pPr>
      <w:jc w:val="center"/>
      <w:rPr>
        <w:rFonts w:ascii="Arial" w:hAnsi="Arial" w:cs="Arial"/>
        <w:b/>
        <w:sz w:val="28"/>
        <w:szCs w:val="28"/>
      </w:rPr>
    </w:pPr>
  </w:p>
  <w:p w14:paraId="5AAC7C20" w14:textId="77777777" w:rsidR="00F734A3" w:rsidRPr="007742C5" w:rsidRDefault="00F734A3" w:rsidP="00F734A3">
    <w:pPr>
      <w:jc w:val="center"/>
      <w:rPr>
        <w:rFonts w:ascii="Arial" w:hAnsi="Arial" w:cs="Arial"/>
        <w:b/>
        <w:sz w:val="28"/>
        <w:szCs w:val="28"/>
      </w:rPr>
    </w:pPr>
    <w:r w:rsidRPr="007742C5">
      <w:rPr>
        <w:rFonts w:ascii="Arial" w:hAnsi="Arial" w:cs="Arial"/>
        <w:b/>
        <w:sz w:val="28"/>
        <w:szCs w:val="28"/>
      </w:rPr>
      <w:t xml:space="preserve">APPLICATION FOR LEARNER/LEARNING SUPPORT </w:t>
    </w:r>
    <w:r>
      <w:rPr>
        <w:rFonts w:ascii="Arial" w:hAnsi="Arial" w:cs="Arial"/>
        <w:b/>
        <w:sz w:val="28"/>
        <w:szCs w:val="28"/>
      </w:rPr>
      <w:t>2024-25</w:t>
    </w:r>
  </w:p>
  <w:p w14:paraId="6F3038FE" w14:textId="77777777" w:rsidR="00D849CC" w:rsidRDefault="00D84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DF"/>
    <w:rsid w:val="00027356"/>
    <w:rsid w:val="00031F34"/>
    <w:rsid w:val="00034EF8"/>
    <w:rsid w:val="0005724A"/>
    <w:rsid w:val="00105986"/>
    <w:rsid w:val="00187F3F"/>
    <w:rsid w:val="001B436E"/>
    <w:rsid w:val="001D5EB5"/>
    <w:rsid w:val="001F12D5"/>
    <w:rsid w:val="002B70D4"/>
    <w:rsid w:val="002D4C65"/>
    <w:rsid w:val="002E2BD2"/>
    <w:rsid w:val="00305E17"/>
    <w:rsid w:val="00351212"/>
    <w:rsid w:val="003904FC"/>
    <w:rsid w:val="0039329B"/>
    <w:rsid w:val="003A74B5"/>
    <w:rsid w:val="00403D7B"/>
    <w:rsid w:val="0042327A"/>
    <w:rsid w:val="00453089"/>
    <w:rsid w:val="004E5C6F"/>
    <w:rsid w:val="005369A8"/>
    <w:rsid w:val="00536F16"/>
    <w:rsid w:val="00544698"/>
    <w:rsid w:val="00561C74"/>
    <w:rsid w:val="00577A04"/>
    <w:rsid w:val="00594FFF"/>
    <w:rsid w:val="005A3EA2"/>
    <w:rsid w:val="005C2C29"/>
    <w:rsid w:val="0068273E"/>
    <w:rsid w:val="00695C74"/>
    <w:rsid w:val="0070392B"/>
    <w:rsid w:val="00741EDF"/>
    <w:rsid w:val="0076250F"/>
    <w:rsid w:val="007742C5"/>
    <w:rsid w:val="0086067E"/>
    <w:rsid w:val="008A4429"/>
    <w:rsid w:val="008A4B70"/>
    <w:rsid w:val="008A5B18"/>
    <w:rsid w:val="008D3E75"/>
    <w:rsid w:val="00911EDC"/>
    <w:rsid w:val="00926079"/>
    <w:rsid w:val="00931C99"/>
    <w:rsid w:val="0096380A"/>
    <w:rsid w:val="00966A21"/>
    <w:rsid w:val="00991A6F"/>
    <w:rsid w:val="00A05E44"/>
    <w:rsid w:val="00A13E49"/>
    <w:rsid w:val="00A305F1"/>
    <w:rsid w:val="00AA041E"/>
    <w:rsid w:val="00AB7778"/>
    <w:rsid w:val="00AC4248"/>
    <w:rsid w:val="00AD3FC9"/>
    <w:rsid w:val="00B401F1"/>
    <w:rsid w:val="00BA66C3"/>
    <w:rsid w:val="00BB0C08"/>
    <w:rsid w:val="00BC5A07"/>
    <w:rsid w:val="00C02008"/>
    <w:rsid w:val="00C839B3"/>
    <w:rsid w:val="00C968B5"/>
    <w:rsid w:val="00D849CC"/>
    <w:rsid w:val="00D87B59"/>
    <w:rsid w:val="00D972BB"/>
    <w:rsid w:val="00DB78D5"/>
    <w:rsid w:val="00DD5487"/>
    <w:rsid w:val="00DD7EEC"/>
    <w:rsid w:val="00E41C03"/>
    <w:rsid w:val="00F11898"/>
    <w:rsid w:val="00F17023"/>
    <w:rsid w:val="00F734A3"/>
    <w:rsid w:val="00FB1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3785F7"/>
  <w15:chartTrackingRefBased/>
  <w15:docId w15:val="{61A5D8ED-55F5-4935-A869-1D64D9EA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1EDC"/>
    <w:rPr>
      <w:color w:val="0000FF"/>
      <w:u w:val="single"/>
    </w:rPr>
  </w:style>
  <w:style w:type="paragraph" w:styleId="Header">
    <w:name w:val="header"/>
    <w:basedOn w:val="Normal"/>
    <w:link w:val="HeaderChar"/>
    <w:rsid w:val="001F12D5"/>
    <w:pPr>
      <w:tabs>
        <w:tab w:val="center" w:pos="4513"/>
        <w:tab w:val="right" w:pos="9026"/>
      </w:tabs>
    </w:pPr>
  </w:style>
  <w:style w:type="character" w:customStyle="1" w:styleId="HeaderChar">
    <w:name w:val="Header Char"/>
    <w:link w:val="Header"/>
    <w:rsid w:val="001F12D5"/>
    <w:rPr>
      <w:sz w:val="24"/>
      <w:szCs w:val="24"/>
    </w:rPr>
  </w:style>
  <w:style w:type="paragraph" w:styleId="Footer">
    <w:name w:val="footer"/>
    <w:basedOn w:val="Normal"/>
    <w:link w:val="FooterChar"/>
    <w:rsid w:val="001F12D5"/>
    <w:pPr>
      <w:tabs>
        <w:tab w:val="center" w:pos="4513"/>
        <w:tab w:val="right" w:pos="9026"/>
      </w:tabs>
    </w:pPr>
  </w:style>
  <w:style w:type="character" w:customStyle="1" w:styleId="FooterChar">
    <w:name w:val="Footer Char"/>
    <w:link w:val="Footer"/>
    <w:rsid w:val="001F12D5"/>
    <w:rPr>
      <w:sz w:val="24"/>
      <w:szCs w:val="24"/>
    </w:rPr>
  </w:style>
  <w:style w:type="paragraph" w:customStyle="1" w:styleId="paragraph">
    <w:name w:val="paragraph"/>
    <w:basedOn w:val="Normal"/>
    <w:rsid w:val="00BA66C3"/>
    <w:pPr>
      <w:spacing w:before="100" w:beforeAutospacing="1" w:after="100" w:afterAutospacing="1"/>
    </w:pPr>
  </w:style>
  <w:style w:type="character" w:customStyle="1" w:styleId="normaltextrun">
    <w:name w:val="normaltextrun"/>
    <w:rsid w:val="00BA66C3"/>
  </w:style>
  <w:style w:type="character" w:customStyle="1" w:styleId="eop">
    <w:name w:val="eop"/>
    <w:rsid w:val="00BA66C3"/>
  </w:style>
  <w:style w:type="character" w:styleId="UnresolvedMention">
    <w:name w:val="Unresolved Mention"/>
    <w:basedOn w:val="DefaultParagraphFont"/>
    <w:uiPriority w:val="99"/>
    <w:semiHidden/>
    <w:unhideWhenUsed/>
    <w:rsid w:val="00390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07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9FE52E742F74293B43D6B40C1F0B3" ma:contentTypeVersion="18" ma:contentTypeDescription="Create a new document." ma:contentTypeScope="" ma:versionID="fefe6858b131b748f75f9951c2d50b77">
  <xsd:schema xmlns:xsd="http://www.w3.org/2001/XMLSchema" xmlns:xs="http://www.w3.org/2001/XMLSchema" xmlns:p="http://schemas.microsoft.com/office/2006/metadata/properties" xmlns:ns2="097d18af-58ac-411d-93ee-01527b96feef" xmlns:ns3="46d576c9-6683-4965-a04b-fcf17bbe446a" xmlns:ns4="c5dbf80e-f509-45f6-9fe5-406e3eefabbb" targetNamespace="http://schemas.microsoft.com/office/2006/metadata/properties" ma:root="true" ma:fieldsID="6479efd69f77f64796507676ea4c7684" ns2:_="" ns3:_="" ns4:_="">
    <xsd:import namespace="097d18af-58ac-411d-93ee-01527b96feef"/>
    <xsd:import namespace="46d576c9-6683-4965-a04b-fcf17bbe446a"/>
    <xsd:import namespace="c5dbf80e-f509-45f6-9fe5-406e3eefa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d18af-58ac-411d-93ee-01527b96f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d576c9-6683-4965-a04b-fcf17bbe44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077cf58-8d42-4886-adde-5d5cf13dbe6c}" ma:internalName="TaxCatchAll" ma:showField="CatchAllData" ma:web="46d576c9-6683-4965-a04b-fcf17bbe4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128</Value>
      <Value>3</Value>
    </TaxCatchAll>
    <lcf76f155ced4ddcb4097134ff3c332f xmlns="097d18af-58ac-411d-93ee-01527b96feef">
      <Terms xmlns="http://schemas.microsoft.com/office/infopath/2007/PartnerControls"/>
    </lcf76f155ced4ddcb4097134ff3c332f>
    <SharedWithUsers xmlns="46d576c9-6683-4965-a04b-fcf17bbe446a">
      <UserInfo>
        <DisplayName>Hansford, Christine</DisplayName>
        <AccountId>150</AccountId>
        <AccountType/>
      </UserInfo>
      <UserInfo>
        <DisplayName>Muldowney, Sue</DisplayName>
        <AccountId>109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F68A61B-9D8B-4422-885B-013091A1B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d18af-58ac-411d-93ee-01527b96feef"/>
    <ds:schemaRef ds:uri="46d576c9-6683-4965-a04b-fcf17bbe446a"/>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28AC3-EE6D-47DE-8E36-10B29DC2B12B}">
  <ds:schemaRefs>
    <ds:schemaRef ds:uri="http://schemas.microsoft.com/office/infopath/2007/PartnerControls"/>
    <ds:schemaRef ds:uri="c5dbf80e-f509-45f6-9fe5-406e3eefabbb"/>
    <ds:schemaRef ds:uri="http://schemas.openxmlformats.org/package/2006/metadata/core-properties"/>
    <ds:schemaRef ds:uri="http://schemas.microsoft.com/office/2006/documentManagement/types"/>
    <ds:schemaRef ds:uri="http://purl.org/dc/elements/1.1/"/>
    <ds:schemaRef ds:uri="http://purl.org/dc/terms/"/>
    <ds:schemaRef ds:uri="46d576c9-6683-4965-a04b-fcf17bbe446a"/>
    <ds:schemaRef ds:uri="097d18af-58ac-411d-93ee-01527b96fee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96AE746-1286-48A8-B9CA-5E9EB416B73B}">
  <ds:schemaRefs>
    <ds:schemaRef ds:uri="http://schemas.microsoft.com/sharepoint/v3/contenttype/forms"/>
  </ds:schemaRefs>
</ds:datastoreItem>
</file>

<file path=customXml/itemProps4.xml><?xml version="1.0" encoding="utf-8"?>
<ds:datastoreItem xmlns:ds="http://schemas.openxmlformats.org/officeDocument/2006/customXml" ds:itemID="{1B9D6C03-3B34-4602-B410-8159ABA169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Applicationforlearner-learningsupportform2018-19</vt:lpstr>
    </vt:vector>
  </TitlesOfParts>
  <Company>Hampshire County Council</Company>
  <LinksUpToDate>false</LinksUpToDate>
  <CharactersWithSpaces>2611</CharactersWithSpaces>
  <SharedDoc>false</SharedDoc>
  <HLinks>
    <vt:vector size="6" baseType="variant">
      <vt:variant>
        <vt:i4>2424908</vt:i4>
      </vt:variant>
      <vt:variant>
        <vt:i4>0</vt:i4>
      </vt:variant>
      <vt:variant>
        <vt:i4>0</vt:i4>
      </vt:variant>
      <vt:variant>
        <vt:i4>5</vt:i4>
      </vt:variant>
      <vt:variant>
        <vt:lpwstr>mailto:Skills.Participation@hants.gov.uk?subject=Application%20for%20Learner.Learning%20Support%202020/21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Applicationforlearner-learningsupportform2018-19</dc:title>
  <dc:subject/>
  <dc:creator>rhlialkw</dc:creator>
  <cp:keywords/>
  <cp:lastModifiedBy>Lysdal Vagnso, Katharine</cp:lastModifiedBy>
  <cp:revision>2</cp:revision>
  <cp:lastPrinted>2010-07-23T10:35:00Z</cp:lastPrinted>
  <dcterms:created xsi:type="dcterms:W3CDTF">2024-08-19T08:28:00Z</dcterms:created>
  <dcterms:modified xsi:type="dcterms:W3CDTF">2024-08-19T08:28:00Z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Brocklebank, Jo</vt:lpwstr>
  </property>
  <property fmtid="{D5CDD505-2E9C-101B-9397-08002B2CF9AE}" pid="3" name="Post 14 Learning">
    <vt:lpwstr>128;#Adult Education and Curriculum|3fe70b67-e4ff-4461-9d12-c10b67b2afe8</vt:lpwstr>
  </property>
  <property fmtid="{D5CDD505-2E9C-101B-9397-08002B2CF9AE}" pid="4" name="display_urn:schemas-microsoft-com:office:office#Author">
    <vt:lpwstr>Nash, Rob</vt:lpwstr>
  </property>
  <property fmtid="{D5CDD505-2E9C-101B-9397-08002B2CF9AE}" pid="5" name="Order">
    <vt:lpwstr>100.000000000000</vt:lpwstr>
  </property>
  <property fmtid="{D5CDD505-2E9C-101B-9397-08002B2CF9AE}" pid="6" name="ContentTypeId">
    <vt:lpwstr>0x0101004649FE52E742F74293B43D6B40C1F0B3</vt:lpwstr>
  </property>
  <property fmtid="{D5CDD505-2E9C-101B-9397-08002B2CF9AE}" pid="7" name="Document Type">
    <vt:lpwstr>3;#Form|7ab44fda-718f-4eb3-9c8d-0f9728dbd7c5</vt:lpwstr>
  </property>
  <property fmtid="{D5CDD505-2E9C-101B-9397-08002B2CF9AE}" pid="8" name="_dlc_ExpireDate">
    <vt:lpwstr>2021-09-06T11:53:14Z</vt:lpwstr>
  </property>
  <property fmtid="{D5CDD505-2E9C-101B-9397-08002B2CF9AE}" pid="9" name="ecm_ItemDeleteBlockHolders">
    <vt:lpwstr/>
  </property>
  <property fmtid="{D5CDD505-2E9C-101B-9397-08002B2CF9AE}" pid="10" name="IconOverlay">
    <vt:lpwstr/>
  </property>
  <property fmtid="{D5CDD505-2E9C-101B-9397-08002B2CF9AE}" pid="11"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2" name="_vti_ItemHoldRecordStatus">
    <vt:lpwstr/>
  </property>
  <property fmtid="{D5CDD505-2E9C-101B-9397-08002B2CF9AE}" pid="13" name="ecm_RecordRestrictions">
    <vt:lpwstr/>
  </property>
  <property fmtid="{D5CDD505-2E9C-101B-9397-08002B2CF9AE}" pid="14" name="ecm_ItemLockHolders">
    <vt:lpwstr/>
  </property>
  <property fmtid="{D5CDD505-2E9C-101B-9397-08002B2CF9AE}" pid="15" name="_dlc_policyId">
    <vt:lpwstr>0x0101004E1B537BC2B2AD43A5AF5311D732D3AA|1208973698</vt:lpwstr>
  </property>
  <property fmtid="{D5CDD505-2E9C-101B-9397-08002B2CF9AE}" pid="16" name="_vti_ItemDeclaredRecord">
    <vt:lpwstr/>
  </property>
  <property fmtid="{D5CDD505-2E9C-101B-9397-08002B2CF9AE}" pid="17" name="_dlc_DocId">
    <vt:lpwstr>HFUTUREDOCID-1165664543-90236</vt:lpwstr>
  </property>
  <property fmtid="{D5CDD505-2E9C-101B-9397-08002B2CF9AE}" pid="18" name="_dlc_DocIdItemGuid">
    <vt:lpwstr>e1777b02-f0f2-4d6c-b219-6133d80c5644</vt:lpwstr>
  </property>
  <property fmtid="{D5CDD505-2E9C-101B-9397-08002B2CF9AE}" pid="19" name="_dlc_DocIdUrl">
    <vt:lpwstr>https://hants.sharepoint.com/sites/HF/_layouts/15/DocIdRedir.aspx?ID=HFUTUREDOCID-1165664543-90236, HFUTUREDOCID-1165664543-90236</vt:lpwstr>
  </property>
  <property fmtid="{D5CDD505-2E9C-101B-9397-08002B2CF9AE}" pid="20" name="display_urn:schemas-microsoft-com:office:office#SharedWithUsers">
    <vt:lpwstr>Hansford, Christine;Muldowney, Sue</vt:lpwstr>
  </property>
  <property fmtid="{D5CDD505-2E9C-101B-9397-08002B2CF9AE}" pid="21" name="SharedWithUsers">
    <vt:lpwstr>150;#Hansford, Christine;#109;#Muldowney, Sue</vt:lpwstr>
  </property>
  <property fmtid="{D5CDD505-2E9C-101B-9397-08002B2CF9AE}" pid="22" name="Youth_x0020_Services">
    <vt:lpwstr/>
  </property>
  <property fmtid="{D5CDD505-2E9C-101B-9397-08002B2CF9AE}" pid="23" name="Careers_x0020_Service">
    <vt:lpwstr/>
  </property>
  <property fmtid="{D5CDD505-2E9C-101B-9397-08002B2CF9AE}" pid="24" name="Duke_x0020_of_x0020_Edinburgh_x0020_Award">
    <vt:lpwstr/>
  </property>
  <property fmtid="{D5CDD505-2E9C-101B-9397-08002B2CF9AE}" pid="25" name="Schools">
    <vt:lpwstr/>
  </property>
  <property fmtid="{D5CDD505-2E9C-101B-9397-08002B2CF9AE}" pid="26" name="MediaServiceImageTags">
    <vt:lpwstr/>
  </property>
  <property fmtid="{D5CDD505-2E9C-101B-9397-08002B2CF9AE}" pid="27" name="Education_x0020_and_x0020_Inclusion">
    <vt:lpwstr/>
  </property>
  <property fmtid="{D5CDD505-2E9C-101B-9397-08002B2CF9AE}" pid="28" name="f8525ee3932e4ad9843cf3b91fb03df5">
    <vt:lpwstr/>
  </property>
  <property fmtid="{D5CDD505-2E9C-101B-9397-08002B2CF9AE}" pid="29" name="cf18ccb67a8c47b4a12d68c41e3eb221">
    <vt:lpwstr/>
  </property>
  <property fmtid="{D5CDD505-2E9C-101B-9397-08002B2CF9AE}" pid="30" name="CSD_x0020_Groups_x0020_and_x0020_Meetings">
    <vt:lpwstr/>
  </property>
  <property fmtid="{D5CDD505-2E9C-101B-9397-08002B2CF9AE}" pid="31" name="kaa69b6aade4434483abfac0b390183b">
    <vt:lpwstr/>
  </property>
  <property fmtid="{D5CDD505-2E9C-101B-9397-08002B2CF9AE}" pid="32" name="d5183101b66d4e3dacd96e4e4686face">
    <vt:lpwstr/>
  </property>
  <property fmtid="{D5CDD505-2E9C-101B-9397-08002B2CF9AE}" pid="33" name="j33cdd25bf9e4ea08677b665c22cea81">
    <vt:lpwstr/>
  </property>
  <property fmtid="{D5CDD505-2E9C-101B-9397-08002B2CF9AE}" pid="34" name="jf81eab6ba0d48e39021c117f6226ee2">
    <vt:lpwstr/>
  </property>
  <property fmtid="{D5CDD505-2E9C-101B-9397-08002B2CF9AE}" pid="35" name="ka2fadf937d140639443f94f82f9d7d2">
    <vt:lpwstr/>
  </property>
  <property fmtid="{D5CDD505-2E9C-101B-9397-08002B2CF9AE}" pid="36" name="j62f77b6372d4d31815658479387a95c">
    <vt:lpwstr/>
  </property>
  <property fmtid="{D5CDD505-2E9C-101B-9397-08002B2CF9AE}" pid="37" name="Outdoor_x0020_Education">
    <vt:lpwstr/>
  </property>
  <property fmtid="{D5CDD505-2E9C-101B-9397-08002B2CF9AE}" pid="38" name="d397eddc9e1d4f36bd09322be9c6af31">
    <vt:lpwstr/>
  </property>
  <property fmtid="{D5CDD505-2E9C-101B-9397-08002B2CF9AE}" pid="39" name="Physical_x0020_Education_x0020_and_x0020_Sport">
    <vt:lpwstr/>
  </property>
  <property fmtid="{D5CDD505-2E9C-101B-9397-08002B2CF9AE}" pid="40" name="School_x0020_Support_x0020_Staff">
    <vt:lpwstr/>
  </property>
  <property fmtid="{D5CDD505-2E9C-101B-9397-08002B2CF9AE}" pid="41" name="lcf76f155ced4ddcb4097134ff3c332f">
    <vt:lpwstr/>
  </property>
  <property fmtid="{D5CDD505-2E9C-101B-9397-08002B2CF9AE}" pid="42" name="Duke of Edinburgh Award">
    <vt:lpwstr/>
  </property>
  <property fmtid="{D5CDD505-2E9C-101B-9397-08002B2CF9AE}" pid="43" name="Education and Inclusion">
    <vt:lpwstr/>
  </property>
  <property fmtid="{D5CDD505-2E9C-101B-9397-08002B2CF9AE}" pid="44" name="CSD Groups and Meetings">
    <vt:lpwstr/>
  </property>
  <property fmtid="{D5CDD505-2E9C-101B-9397-08002B2CF9AE}" pid="45" name="Outdoor Education">
    <vt:lpwstr/>
  </property>
  <property fmtid="{D5CDD505-2E9C-101B-9397-08002B2CF9AE}" pid="46" name="School Support Staff">
    <vt:lpwstr/>
  </property>
  <property fmtid="{D5CDD505-2E9C-101B-9397-08002B2CF9AE}" pid="47" name="Careers Service">
    <vt:lpwstr/>
  </property>
  <property fmtid="{D5CDD505-2E9C-101B-9397-08002B2CF9AE}" pid="48" name="Physical Education and Sport">
    <vt:lpwstr/>
  </property>
  <property fmtid="{D5CDD505-2E9C-101B-9397-08002B2CF9AE}" pid="49" name="Youth Services">
    <vt:lpwstr/>
  </property>
</Properties>
</file>