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C8D8" w14:textId="6B078B58" w:rsidR="00DE0CC4" w:rsidRDefault="00DE0CC4" w:rsidP="00DE0CC4">
      <w:pPr>
        <w:rPr>
          <w:b/>
          <w:bCs/>
          <w:sz w:val="28"/>
          <w:szCs w:val="28"/>
        </w:rPr>
      </w:pPr>
    </w:p>
    <w:p w14:paraId="642CBE5F" w14:textId="77777777" w:rsidR="0025232E" w:rsidRDefault="0025232E" w:rsidP="0025232E">
      <w:pPr>
        <w:rPr>
          <w:b/>
          <w:bCs/>
          <w:sz w:val="28"/>
          <w:szCs w:val="28"/>
        </w:rPr>
      </w:pPr>
    </w:p>
    <w:p w14:paraId="3D59B923" w14:textId="5B74B682" w:rsidR="00DE0CC4" w:rsidRPr="0025232E" w:rsidRDefault="00DE0CC4" w:rsidP="0025232E">
      <w:pPr>
        <w:jc w:val="center"/>
        <w:rPr>
          <w:rFonts w:ascii="Verdana" w:hAnsi="Verdana"/>
          <w:b/>
          <w:sz w:val="28"/>
          <w:szCs w:val="28"/>
        </w:rPr>
      </w:pPr>
      <w:r w:rsidRPr="0025232E">
        <w:rPr>
          <w:rFonts w:ascii="Verdana" w:hAnsi="Verdana"/>
          <w:b/>
          <w:sz w:val="28"/>
          <w:szCs w:val="28"/>
        </w:rPr>
        <w:t>Functional Skills En</w:t>
      </w:r>
      <w:r w:rsidR="00456A83">
        <w:rPr>
          <w:rFonts w:ascii="Verdana" w:hAnsi="Verdana"/>
          <w:b/>
          <w:sz w:val="28"/>
          <w:szCs w:val="28"/>
        </w:rPr>
        <w:t>try Level</w:t>
      </w:r>
    </w:p>
    <w:p w14:paraId="6266D257" w14:textId="0BB386BB" w:rsidR="00F967B2" w:rsidRPr="0025232E" w:rsidRDefault="0025232E" w:rsidP="00DE0CC4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202</w:t>
      </w:r>
      <w:r w:rsidR="00C654C4">
        <w:rPr>
          <w:rFonts w:ascii="Verdana" w:hAnsi="Verdana"/>
          <w:b/>
          <w:bCs/>
          <w:sz w:val="28"/>
          <w:szCs w:val="28"/>
        </w:rPr>
        <w:t>2</w:t>
      </w:r>
      <w:r>
        <w:rPr>
          <w:rFonts w:ascii="Verdana" w:hAnsi="Verdana"/>
          <w:b/>
          <w:bCs/>
          <w:sz w:val="28"/>
          <w:szCs w:val="28"/>
        </w:rPr>
        <w:t>-2</w:t>
      </w:r>
      <w:r w:rsidR="00C654C4">
        <w:rPr>
          <w:rFonts w:ascii="Verdana" w:hAnsi="Verdana"/>
          <w:b/>
          <w:bCs/>
          <w:sz w:val="28"/>
          <w:szCs w:val="28"/>
        </w:rPr>
        <w:t>3 External Verification Checklist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8081"/>
        <w:gridCol w:w="2268"/>
      </w:tblGrid>
      <w:tr w:rsidR="00C654C4" w:rsidRPr="00DE0CC4" w14:paraId="6FE12EAC" w14:textId="77777777" w:rsidTr="00C654C4">
        <w:tc>
          <w:tcPr>
            <w:tcW w:w="8081" w:type="dxa"/>
            <w:shd w:val="clear" w:color="auto" w:fill="0070C0"/>
          </w:tcPr>
          <w:p w14:paraId="30D7BC20" w14:textId="77777777" w:rsidR="00C654C4" w:rsidRPr="00DE0CC4" w:rsidRDefault="00C654C4" w:rsidP="00E6084D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 xml:space="preserve">Actions to complete prior to </w:t>
            </w:r>
            <w:r w:rsidRPr="008C6421">
              <w:rPr>
                <w:rFonts w:ascii="Verdana" w:hAnsi="Verdana"/>
                <w:b/>
                <w:bCs/>
                <w:color w:val="FFFFFF" w:themeColor="background1"/>
              </w:rPr>
              <w:t>external verification</w:t>
            </w:r>
            <w:r>
              <w:rPr>
                <w:rFonts w:ascii="Verdana" w:hAnsi="Verdana"/>
                <w:b/>
                <w:bCs/>
                <w:color w:val="FFFFFF" w:themeColor="background1"/>
              </w:rPr>
              <w:t xml:space="preserve"> </w:t>
            </w: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>taking place</w:t>
            </w:r>
          </w:p>
        </w:tc>
        <w:tc>
          <w:tcPr>
            <w:tcW w:w="2268" w:type="dxa"/>
            <w:shd w:val="clear" w:color="auto" w:fill="0070C0"/>
          </w:tcPr>
          <w:p w14:paraId="5F58E1F4" w14:textId="77777777" w:rsidR="00C654C4" w:rsidRPr="00DE0CC4" w:rsidRDefault="00C654C4" w:rsidP="00E6084D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 xml:space="preserve">Completed (please </w:t>
            </w:r>
            <w:r w:rsidRPr="00DE0CC4">
              <w:rPr>
                <w:rFonts w:ascii="Wingdings 2" w:hAnsi="Wingdings 2"/>
                <w:b/>
                <w:bCs/>
                <w:color w:val="FFFFFF" w:themeColor="background1"/>
              </w:rPr>
              <w:t></w:t>
            </w: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>)</w:t>
            </w:r>
          </w:p>
        </w:tc>
      </w:tr>
      <w:tr w:rsidR="00C654C4" w:rsidRPr="00DE0CC4" w14:paraId="776FEC35" w14:textId="77777777" w:rsidTr="00C654C4">
        <w:tc>
          <w:tcPr>
            <w:tcW w:w="8081" w:type="dxa"/>
            <w:shd w:val="clear" w:color="auto" w:fill="E7E6E6" w:themeFill="background2"/>
          </w:tcPr>
          <w:p w14:paraId="2CC85EF1" w14:textId="77777777" w:rsidR="00C654C4" w:rsidRPr="00DE0CC4" w:rsidRDefault="00C654C4" w:rsidP="00E6084D">
            <w:pPr>
              <w:rPr>
                <w:rFonts w:ascii="Verdana" w:hAnsi="Verdana"/>
              </w:rPr>
            </w:pPr>
            <w:r w:rsidRPr="00DE0CC4">
              <w:rPr>
                <w:rFonts w:ascii="Verdana" w:hAnsi="Verdana"/>
              </w:rPr>
              <w:t>202</w:t>
            </w:r>
            <w:r>
              <w:rPr>
                <w:rFonts w:ascii="Verdana" w:hAnsi="Verdana"/>
              </w:rPr>
              <w:t>2</w:t>
            </w:r>
            <w:r w:rsidRPr="00DE0CC4">
              <w:rPr>
                <w:rFonts w:ascii="Verdana" w:hAnsi="Verdana"/>
              </w:rPr>
              <w:t>-2</w:t>
            </w:r>
            <w:r>
              <w:rPr>
                <w:rFonts w:ascii="Verdana" w:hAnsi="Verdana"/>
              </w:rPr>
              <w:t>3</w:t>
            </w:r>
            <w:r w:rsidRPr="00DE0CC4">
              <w:rPr>
                <w:rFonts w:ascii="Verdana" w:hAnsi="Verdana"/>
              </w:rPr>
              <w:t xml:space="preserve"> standardisation of assessment team </w:t>
            </w:r>
            <w:r w:rsidRPr="003D3B28">
              <w:rPr>
                <w:rFonts w:ascii="Verdana" w:hAnsi="Verdana"/>
              </w:rPr>
              <w:t>completed (including support of new assessors, record of meetings with staff and watching the speaking and listening videos available on the Pearson website)</w:t>
            </w:r>
          </w:p>
        </w:tc>
        <w:tc>
          <w:tcPr>
            <w:tcW w:w="2268" w:type="dxa"/>
          </w:tcPr>
          <w:p w14:paraId="1DEF111B" w14:textId="77777777" w:rsidR="00C654C4" w:rsidRPr="00DE0CC4" w:rsidRDefault="00C654C4" w:rsidP="00E6084D">
            <w:pPr>
              <w:rPr>
                <w:rFonts w:ascii="Verdana" w:hAnsi="Verdana"/>
                <w:b/>
                <w:bCs/>
              </w:rPr>
            </w:pPr>
          </w:p>
        </w:tc>
      </w:tr>
      <w:tr w:rsidR="00C654C4" w:rsidRPr="00DE0CC4" w14:paraId="180B27D2" w14:textId="77777777" w:rsidTr="00C654C4">
        <w:tc>
          <w:tcPr>
            <w:tcW w:w="8081" w:type="dxa"/>
            <w:shd w:val="clear" w:color="auto" w:fill="0070C0"/>
          </w:tcPr>
          <w:p w14:paraId="1BC59E53" w14:textId="77777777" w:rsidR="00C654C4" w:rsidRPr="00DE0CC4" w:rsidRDefault="00C654C4" w:rsidP="00E6084D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>Items to send to Standards Verifier</w:t>
            </w:r>
            <w:r>
              <w:rPr>
                <w:rFonts w:ascii="Verdana" w:hAnsi="Verdana"/>
                <w:b/>
                <w:bCs/>
                <w:color w:val="FFFFFF" w:themeColor="background1"/>
              </w:rPr>
              <w:t xml:space="preserve"> (SV)</w:t>
            </w: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FFFF" w:themeColor="background1"/>
              </w:rPr>
              <w:t xml:space="preserve">prior to </w:t>
            </w:r>
            <w:r w:rsidRPr="002020AA">
              <w:rPr>
                <w:rFonts w:ascii="Verdana" w:hAnsi="Verdana"/>
                <w:b/>
                <w:bCs/>
                <w:color w:val="FFFFFF" w:themeColor="background1"/>
              </w:rPr>
              <w:t>external verification</w:t>
            </w:r>
            <w:r>
              <w:rPr>
                <w:rFonts w:ascii="Verdana" w:hAnsi="Verdan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268" w:type="dxa"/>
            <w:shd w:val="clear" w:color="auto" w:fill="0070C0"/>
          </w:tcPr>
          <w:p w14:paraId="07578D61" w14:textId="77777777" w:rsidR="00C654C4" w:rsidRDefault="00C654C4" w:rsidP="00E6084D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>Sent</w:t>
            </w:r>
          </w:p>
          <w:p w14:paraId="44D770B2" w14:textId="77777777" w:rsidR="00C654C4" w:rsidRPr="00DE0CC4" w:rsidRDefault="00C654C4" w:rsidP="00E6084D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</w:rPr>
            </w:pP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>(</w:t>
            </w:r>
            <w:proofErr w:type="gramStart"/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>please</w:t>
            </w:r>
            <w:proofErr w:type="gramEnd"/>
            <w:r>
              <w:rPr>
                <w:rFonts w:ascii="Verdana" w:hAnsi="Verdana"/>
                <w:b/>
                <w:bCs/>
                <w:color w:val="FFFFFF" w:themeColor="background1"/>
              </w:rPr>
              <w:t xml:space="preserve"> </w:t>
            </w:r>
            <w:r w:rsidRPr="00DE0CC4">
              <w:rPr>
                <w:rFonts w:ascii="Wingdings 2" w:hAnsi="Wingdings 2"/>
                <w:b/>
                <w:bCs/>
                <w:color w:val="FFFFFF" w:themeColor="background1"/>
              </w:rPr>
              <w:t></w:t>
            </w: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>)</w:t>
            </w:r>
          </w:p>
        </w:tc>
      </w:tr>
      <w:tr w:rsidR="00C654C4" w:rsidRPr="00C96370" w14:paraId="59E7B08F" w14:textId="77777777" w:rsidTr="00C654C4">
        <w:tc>
          <w:tcPr>
            <w:tcW w:w="8081" w:type="dxa"/>
            <w:shd w:val="clear" w:color="auto" w:fill="E7E6E6" w:themeFill="background2"/>
          </w:tcPr>
          <w:p w14:paraId="7F035DE1" w14:textId="77777777" w:rsidR="00C654C4" w:rsidRPr="003D3B28" w:rsidRDefault="00C654C4" w:rsidP="00E6084D">
            <w:pPr>
              <w:rPr>
                <w:rFonts w:ascii="Verdana" w:hAnsi="Verdana"/>
              </w:rPr>
            </w:pPr>
            <w:r w:rsidRPr="00DE0CC4">
              <w:rPr>
                <w:rFonts w:ascii="Verdana" w:hAnsi="Verdana"/>
              </w:rPr>
              <w:t>Sampling Report</w:t>
            </w:r>
            <w:r w:rsidRPr="003D3B28">
              <w:rPr>
                <w:rFonts w:ascii="Verdana" w:hAnsi="Verdana"/>
              </w:rPr>
              <w:t xml:space="preserve"> Form (SRF) or centre’s own tracker</w:t>
            </w:r>
          </w:p>
          <w:p w14:paraId="3F358297" w14:textId="77777777" w:rsidR="00C654C4" w:rsidRPr="00DE0CC4" w:rsidRDefault="00C654C4" w:rsidP="00E6084D">
            <w:pPr>
              <w:rPr>
                <w:rFonts w:ascii="Verdana" w:hAnsi="Verdana"/>
              </w:rPr>
            </w:pPr>
            <w:r w:rsidRPr="003D3B28">
              <w:rPr>
                <w:rFonts w:ascii="Verdana" w:hAnsi="Verdana"/>
              </w:rPr>
              <w:t>(This must be sent to the SV so that a sample of assessments can be selected to verify, before any work is posted out)</w:t>
            </w:r>
          </w:p>
        </w:tc>
        <w:tc>
          <w:tcPr>
            <w:tcW w:w="2268" w:type="dxa"/>
          </w:tcPr>
          <w:p w14:paraId="02DFAC75" w14:textId="77777777" w:rsidR="00C654C4" w:rsidRPr="00DE0CC4" w:rsidRDefault="00C654C4" w:rsidP="00E6084D">
            <w:pPr>
              <w:rPr>
                <w:rFonts w:ascii="Verdana" w:hAnsi="Verdana"/>
              </w:rPr>
            </w:pPr>
          </w:p>
        </w:tc>
      </w:tr>
      <w:tr w:rsidR="00C654C4" w:rsidRPr="00DE0CC4" w14:paraId="44405FBA" w14:textId="77777777" w:rsidTr="00C654C4">
        <w:tc>
          <w:tcPr>
            <w:tcW w:w="8081" w:type="dxa"/>
            <w:shd w:val="clear" w:color="auto" w:fill="E7E6E6" w:themeFill="background2"/>
          </w:tcPr>
          <w:p w14:paraId="286D56AA" w14:textId="77777777" w:rsidR="00C654C4" w:rsidRPr="00DE0CC4" w:rsidRDefault="00C654C4" w:rsidP="00E608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Centre Declaration For</w:t>
            </w:r>
            <w:r w:rsidRPr="003D3B28">
              <w:rPr>
                <w:rFonts w:ascii="Verdana" w:hAnsi="Verdana"/>
              </w:rPr>
              <w:t xml:space="preserve">m to be completed by the centre and submitted prior to work being posted out. SVs can offer support if a centre has any queries with any section on the form. </w:t>
            </w:r>
          </w:p>
        </w:tc>
        <w:tc>
          <w:tcPr>
            <w:tcW w:w="2268" w:type="dxa"/>
          </w:tcPr>
          <w:p w14:paraId="05A273C7" w14:textId="77777777" w:rsidR="00C654C4" w:rsidRPr="00DE0CC4" w:rsidRDefault="00C654C4" w:rsidP="00E6084D">
            <w:pPr>
              <w:rPr>
                <w:rFonts w:ascii="Verdana" w:hAnsi="Verdana"/>
              </w:rPr>
            </w:pPr>
          </w:p>
        </w:tc>
      </w:tr>
      <w:tr w:rsidR="00C654C4" w:rsidRPr="00DE0CC4" w14:paraId="37D0D6A1" w14:textId="77777777" w:rsidTr="00C654C4">
        <w:tc>
          <w:tcPr>
            <w:tcW w:w="8081" w:type="dxa"/>
            <w:shd w:val="clear" w:color="auto" w:fill="0070C0"/>
          </w:tcPr>
          <w:p w14:paraId="74A53284" w14:textId="77777777" w:rsidR="00C654C4" w:rsidRPr="00DE0CC4" w:rsidRDefault="00C654C4" w:rsidP="00E6084D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>Items to send to Standards Verifier</w:t>
            </w:r>
            <w:r>
              <w:rPr>
                <w:rFonts w:ascii="Verdana" w:hAnsi="Verdana"/>
                <w:b/>
                <w:bCs/>
                <w:color w:val="FFFFFF" w:themeColor="background1"/>
              </w:rPr>
              <w:t xml:space="preserve"> (SV)</w:t>
            </w: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FFFF" w:themeColor="background1"/>
              </w:rPr>
              <w:t xml:space="preserve">as part of </w:t>
            </w:r>
            <w:r w:rsidRPr="002020AA">
              <w:rPr>
                <w:rFonts w:ascii="Verdana" w:hAnsi="Verdana"/>
                <w:b/>
                <w:bCs/>
                <w:color w:val="FFFFFF" w:themeColor="background1"/>
              </w:rPr>
              <w:t>external verification</w:t>
            </w:r>
            <w:r>
              <w:rPr>
                <w:rFonts w:ascii="Verdana" w:hAnsi="Verdan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268" w:type="dxa"/>
            <w:shd w:val="clear" w:color="auto" w:fill="0070C0"/>
          </w:tcPr>
          <w:p w14:paraId="008FEAE4" w14:textId="77777777" w:rsidR="00C654C4" w:rsidRDefault="00C654C4" w:rsidP="00E6084D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 xml:space="preserve">Sent </w:t>
            </w:r>
          </w:p>
          <w:p w14:paraId="2C32E6E6" w14:textId="77777777" w:rsidR="00C654C4" w:rsidRPr="00DE0CC4" w:rsidRDefault="00C654C4" w:rsidP="00E6084D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>(</w:t>
            </w:r>
            <w:proofErr w:type="gramStart"/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>please</w:t>
            </w:r>
            <w:proofErr w:type="gramEnd"/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 xml:space="preserve"> </w:t>
            </w:r>
            <w:r w:rsidRPr="00DE0CC4">
              <w:rPr>
                <w:rFonts w:ascii="Wingdings 2" w:hAnsi="Wingdings 2"/>
                <w:b/>
                <w:bCs/>
                <w:color w:val="FFFFFF" w:themeColor="background1"/>
              </w:rPr>
              <w:t></w:t>
            </w:r>
            <w:r w:rsidRPr="00DE0CC4">
              <w:rPr>
                <w:rFonts w:ascii="Verdana" w:hAnsi="Verdana"/>
                <w:b/>
                <w:bCs/>
                <w:color w:val="FFFFFF" w:themeColor="background1"/>
              </w:rPr>
              <w:t>)</w:t>
            </w:r>
          </w:p>
        </w:tc>
      </w:tr>
      <w:tr w:rsidR="00C654C4" w:rsidRPr="00DE0CC4" w14:paraId="1560C701" w14:textId="77777777" w:rsidTr="00C654C4">
        <w:trPr>
          <w:trHeight w:val="497"/>
        </w:trPr>
        <w:tc>
          <w:tcPr>
            <w:tcW w:w="8081" w:type="dxa"/>
            <w:shd w:val="clear" w:color="auto" w:fill="E7E6E6" w:themeFill="background2"/>
          </w:tcPr>
          <w:p w14:paraId="61C6B1FE" w14:textId="77777777" w:rsidR="00C654C4" w:rsidRPr="00DE0CC4" w:rsidRDefault="00C654C4" w:rsidP="00E6084D">
            <w:pPr>
              <w:rPr>
                <w:rFonts w:ascii="Verdana" w:hAnsi="Verdana"/>
              </w:rPr>
            </w:pPr>
            <w:r w:rsidRPr="003D3B28">
              <w:rPr>
                <w:rFonts w:ascii="Verdana" w:hAnsi="Verdana"/>
              </w:rPr>
              <w:t>A list of registered students.</w:t>
            </w:r>
          </w:p>
        </w:tc>
        <w:tc>
          <w:tcPr>
            <w:tcW w:w="2268" w:type="dxa"/>
          </w:tcPr>
          <w:p w14:paraId="1EA75B28" w14:textId="77777777" w:rsidR="00C654C4" w:rsidRPr="00DE0CC4" w:rsidRDefault="00C654C4" w:rsidP="00E6084D">
            <w:pPr>
              <w:rPr>
                <w:rFonts w:ascii="Verdana" w:hAnsi="Verdana"/>
              </w:rPr>
            </w:pPr>
          </w:p>
        </w:tc>
      </w:tr>
      <w:tr w:rsidR="00C654C4" w:rsidRPr="00DE0CC4" w14:paraId="0C59A0DD" w14:textId="77777777" w:rsidTr="00C654C4">
        <w:tc>
          <w:tcPr>
            <w:tcW w:w="8081" w:type="dxa"/>
            <w:shd w:val="clear" w:color="auto" w:fill="E7E6E6" w:themeFill="background2"/>
          </w:tcPr>
          <w:p w14:paraId="3CBF310E" w14:textId="77777777" w:rsidR="00C654C4" w:rsidRPr="00DE0CC4" w:rsidRDefault="00C654C4" w:rsidP="00E6084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E</w:t>
            </w:r>
            <w:r w:rsidRPr="00DE0CC4">
              <w:rPr>
                <w:rFonts w:ascii="Verdana" w:hAnsi="Verdana"/>
                <w:b/>
                <w:bCs/>
              </w:rPr>
              <w:t>1</w:t>
            </w:r>
            <w:r>
              <w:rPr>
                <w:rFonts w:ascii="Verdana" w:hAnsi="Verdana"/>
                <w:b/>
                <w:bCs/>
              </w:rPr>
              <w:t xml:space="preserve"> SLC</w:t>
            </w:r>
            <w:r w:rsidRPr="00DE0CC4">
              <w:rPr>
                <w:rFonts w:ascii="Verdana" w:hAnsi="Verdana"/>
                <w:b/>
                <w:bCs/>
              </w:rPr>
              <w:t>:</w:t>
            </w:r>
            <w:r w:rsidRPr="00DE0CC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2</w:t>
            </w:r>
            <w:r w:rsidRPr="00DE0CC4">
              <w:rPr>
                <w:rFonts w:ascii="Verdana" w:hAnsi="Verdana"/>
              </w:rPr>
              <w:t xml:space="preserve"> video recording</w:t>
            </w:r>
            <w:r>
              <w:rPr>
                <w:rFonts w:ascii="Verdana" w:hAnsi="Verdana"/>
              </w:rPr>
              <w:t>s</w:t>
            </w:r>
            <w:r w:rsidRPr="00DE0CC4">
              <w:rPr>
                <w:rFonts w:ascii="Verdana" w:hAnsi="Verdana"/>
              </w:rPr>
              <w:t xml:space="preserve"> of </w:t>
            </w:r>
            <w:r>
              <w:rPr>
                <w:rFonts w:ascii="Verdana" w:hAnsi="Verdana"/>
              </w:rPr>
              <w:t>both task 1 and 2</w:t>
            </w:r>
          </w:p>
        </w:tc>
        <w:tc>
          <w:tcPr>
            <w:tcW w:w="2268" w:type="dxa"/>
          </w:tcPr>
          <w:p w14:paraId="0DC9A8B3" w14:textId="77777777" w:rsidR="00C654C4" w:rsidRPr="00DE0CC4" w:rsidRDefault="00C654C4" w:rsidP="00E6084D">
            <w:pPr>
              <w:rPr>
                <w:rFonts w:ascii="Verdana" w:hAnsi="Verdana"/>
              </w:rPr>
            </w:pPr>
          </w:p>
        </w:tc>
      </w:tr>
      <w:tr w:rsidR="00C654C4" w:rsidRPr="00DE0CC4" w14:paraId="339D8DCC" w14:textId="77777777" w:rsidTr="00C654C4">
        <w:tc>
          <w:tcPr>
            <w:tcW w:w="8081" w:type="dxa"/>
            <w:shd w:val="clear" w:color="auto" w:fill="E7E6E6" w:themeFill="background2"/>
          </w:tcPr>
          <w:p w14:paraId="657CFCD9" w14:textId="77777777" w:rsidR="00C654C4" w:rsidRPr="00DE0CC4" w:rsidRDefault="00C654C4" w:rsidP="00E6084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E2 SLC</w:t>
            </w:r>
            <w:r w:rsidRPr="00DE0CC4">
              <w:rPr>
                <w:rFonts w:ascii="Verdana" w:hAnsi="Verdana"/>
                <w:b/>
                <w:bCs/>
              </w:rPr>
              <w:t>:</w:t>
            </w:r>
            <w:r w:rsidRPr="00DE0CC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</w:t>
            </w:r>
            <w:r w:rsidRPr="00DE0CC4">
              <w:rPr>
                <w:rFonts w:ascii="Verdana" w:hAnsi="Verdana"/>
              </w:rPr>
              <w:t xml:space="preserve"> video recording of </w:t>
            </w:r>
            <w:r>
              <w:rPr>
                <w:rFonts w:ascii="Verdana" w:hAnsi="Verdana"/>
              </w:rPr>
              <w:t>both task 1 and 2</w:t>
            </w:r>
          </w:p>
        </w:tc>
        <w:tc>
          <w:tcPr>
            <w:tcW w:w="2268" w:type="dxa"/>
          </w:tcPr>
          <w:p w14:paraId="06FD0460" w14:textId="77777777" w:rsidR="00C654C4" w:rsidRPr="00DE0CC4" w:rsidRDefault="00C654C4" w:rsidP="00E6084D">
            <w:pPr>
              <w:rPr>
                <w:rFonts w:ascii="Verdana" w:hAnsi="Verdana"/>
              </w:rPr>
            </w:pPr>
          </w:p>
        </w:tc>
      </w:tr>
      <w:tr w:rsidR="00C654C4" w:rsidRPr="00DE0CC4" w14:paraId="443BA8AF" w14:textId="77777777" w:rsidTr="00C654C4">
        <w:tc>
          <w:tcPr>
            <w:tcW w:w="8081" w:type="dxa"/>
            <w:shd w:val="clear" w:color="auto" w:fill="E7E6E6" w:themeFill="background2"/>
          </w:tcPr>
          <w:p w14:paraId="3E55AA6B" w14:textId="77777777" w:rsidR="00C654C4" w:rsidRPr="00DE0CC4" w:rsidRDefault="00C654C4" w:rsidP="00E6084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E3 SLC</w:t>
            </w:r>
            <w:r w:rsidRPr="00DE0CC4">
              <w:rPr>
                <w:rFonts w:ascii="Verdana" w:hAnsi="Verdana"/>
                <w:b/>
                <w:bCs/>
              </w:rPr>
              <w:t>:</w:t>
            </w:r>
            <w:r w:rsidRPr="00DE0CC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</w:t>
            </w:r>
            <w:r w:rsidRPr="00DE0CC4">
              <w:rPr>
                <w:rFonts w:ascii="Verdana" w:hAnsi="Verdana"/>
              </w:rPr>
              <w:t xml:space="preserve"> video recording of </w:t>
            </w:r>
            <w:r>
              <w:rPr>
                <w:rFonts w:ascii="Verdana" w:hAnsi="Verdana"/>
              </w:rPr>
              <w:t>both task 1 and 2</w:t>
            </w:r>
          </w:p>
        </w:tc>
        <w:tc>
          <w:tcPr>
            <w:tcW w:w="2268" w:type="dxa"/>
          </w:tcPr>
          <w:p w14:paraId="7777A681" w14:textId="77777777" w:rsidR="00C654C4" w:rsidRPr="00DE0CC4" w:rsidRDefault="00C654C4" w:rsidP="00E6084D">
            <w:pPr>
              <w:rPr>
                <w:rFonts w:ascii="Verdana" w:hAnsi="Verdana"/>
              </w:rPr>
            </w:pPr>
          </w:p>
        </w:tc>
      </w:tr>
      <w:tr w:rsidR="00C654C4" w:rsidRPr="00DE0CC4" w14:paraId="49A805EC" w14:textId="77777777" w:rsidTr="00C654C4">
        <w:tc>
          <w:tcPr>
            <w:tcW w:w="8081" w:type="dxa"/>
            <w:shd w:val="clear" w:color="auto" w:fill="E7E6E6" w:themeFill="background2"/>
          </w:tcPr>
          <w:p w14:paraId="3FC32B4C" w14:textId="77777777" w:rsidR="00C654C4" w:rsidRDefault="00C654C4" w:rsidP="00E6084D">
            <w:pPr>
              <w:rPr>
                <w:rFonts w:ascii="Verdana" w:hAnsi="Verdana"/>
                <w:b/>
                <w:bCs/>
              </w:rPr>
            </w:pPr>
            <w:r w:rsidRPr="00DE0CC4">
              <w:rPr>
                <w:rFonts w:ascii="Verdana" w:hAnsi="Verdana"/>
              </w:rPr>
              <w:t xml:space="preserve">The </w:t>
            </w:r>
            <w:r w:rsidRPr="003D3B28">
              <w:rPr>
                <w:rFonts w:ascii="Verdana" w:hAnsi="Verdana"/>
              </w:rPr>
              <w:t xml:space="preserve">accompanying </w:t>
            </w:r>
            <w:r w:rsidRPr="00DE0CC4">
              <w:rPr>
                <w:rFonts w:ascii="Verdana" w:hAnsi="Verdana"/>
              </w:rPr>
              <w:t>assessment record sheets for each learner participating in the above activities (all learners should be clearly identifiable in the recordings)</w:t>
            </w:r>
          </w:p>
        </w:tc>
        <w:tc>
          <w:tcPr>
            <w:tcW w:w="2268" w:type="dxa"/>
          </w:tcPr>
          <w:p w14:paraId="3D60E7C3" w14:textId="77777777" w:rsidR="00C654C4" w:rsidRPr="00DE0CC4" w:rsidRDefault="00C654C4" w:rsidP="00E6084D">
            <w:pPr>
              <w:rPr>
                <w:rFonts w:ascii="Verdana" w:hAnsi="Verdana"/>
              </w:rPr>
            </w:pPr>
          </w:p>
        </w:tc>
      </w:tr>
      <w:tr w:rsidR="00C654C4" w:rsidRPr="00DE0CC4" w14:paraId="2DD9964E" w14:textId="77777777" w:rsidTr="00C654C4">
        <w:tc>
          <w:tcPr>
            <w:tcW w:w="8081" w:type="dxa"/>
            <w:shd w:val="clear" w:color="auto" w:fill="E7E6E6" w:themeFill="background2"/>
          </w:tcPr>
          <w:p w14:paraId="4DF7FFA8" w14:textId="77777777" w:rsidR="00C654C4" w:rsidRPr="00DE0CC4" w:rsidRDefault="00C654C4" w:rsidP="00E6084D">
            <w:pPr>
              <w:rPr>
                <w:rFonts w:ascii="Verdana" w:hAnsi="Verdana"/>
              </w:rPr>
            </w:pPr>
            <w:r w:rsidRPr="00DE0CC4">
              <w:rPr>
                <w:rFonts w:ascii="Verdana" w:hAnsi="Verdana"/>
              </w:rPr>
              <w:t xml:space="preserve">An additional sample of </w:t>
            </w:r>
            <w:r>
              <w:rPr>
                <w:rFonts w:ascii="Verdana" w:hAnsi="Verdana"/>
              </w:rPr>
              <w:t>assessment record sheets</w:t>
            </w:r>
            <w:r w:rsidRPr="00DE0CC4">
              <w:rPr>
                <w:rFonts w:ascii="Verdana" w:hAnsi="Verdana"/>
              </w:rPr>
              <w:t xml:space="preserve"> for other 202</w:t>
            </w:r>
            <w:r>
              <w:rPr>
                <w:rFonts w:ascii="Verdana" w:hAnsi="Verdana"/>
              </w:rPr>
              <w:t>2</w:t>
            </w:r>
            <w:r w:rsidRPr="00DE0CC4">
              <w:rPr>
                <w:rFonts w:ascii="Verdana" w:hAnsi="Verdana"/>
              </w:rPr>
              <w:t>/2</w:t>
            </w:r>
            <w:r>
              <w:rPr>
                <w:rFonts w:ascii="Verdana" w:hAnsi="Verdana"/>
              </w:rPr>
              <w:t>3</w:t>
            </w:r>
            <w:r w:rsidRPr="00DE0CC4">
              <w:rPr>
                <w:rFonts w:ascii="Verdana" w:hAnsi="Verdana"/>
              </w:rPr>
              <w:t xml:space="preserve"> learners (at least </w:t>
            </w:r>
            <w:r>
              <w:rPr>
                <w:rFonts w:ascii="Verdana" w:hAnsi="Verdana"/>
              </w:rPr>
              <w:t>4 additional</w:t>
            </w:r>
            <w:r w:rsidRPr="00DE0CC4">
              <w:rPr>
                <w:rFonts w:ascii="Verdana" w:hAnsi="Verdana"/>
              </w:rPr>
              <w:t xml:space="preserve"> per level if available)</w:t>
            </w:r>
          </w:p>
        </w:tc>
        <w:tc>
          <w:tcPr>
            <w:tcW w:w="2268" w:type="dxa"/>
          </w:tcPr>
          <w:p w14:paraId="3E17B077" w14:textId="77777777" w:rsidR="00C654C4" w:rsidRPr="00DE0CC4" w:rsidRDefault="00C654C4" w:rsidP="00E6084D">
            <w:pPr>
              <w:rPr>
                <w:rFonts w:ascii="Verdana" w:hAnsi="Verdana"/>
              </w:rPr>
            </w:pPr>
          </w:p>
        </w:tc>
      </w:tr>
      <w:tr w:rsidR="00C654C4" w:rsidRPr="00DE0CC4" w14:paraId="31A8BF3B" w14:textId="77777777" w:rsidTr="00C654C4">
        <w:tc>
          <w:tcPr>
            <w:tcW w:w="8081" w:type="dxa"/>
            <w:shd w:val="clear" w:color="auto" w:fill="E7E6E6" w:themeFill="background2"/>
          </w:tcPr>
          <w:p w14:paraId="0F67F658" w14:textId="77777777" w:rsidR="00C654C4" w:rsidRPr="00DE0CC4" w:rsidRDefault="00C654C4" w:rsidP="00E6084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E1</w:t>
            </w:r>
            <w:r w:rsidRPr="00DE0CC4">
              <w:rPr>
                <w:rFonts w:ascii="Verdana" w:hAnsi="Verdana"/>
                <w:b/>
                <w:bCs/>
              </w:rPr>
              <w:t>:</w:t>
            </w:r>
            <w:r w:rsidRPr="00DE0CC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5 samples of each unit (Reading, Writing, maths, ICT). </w:t>
            </w:r>
          </w:p>
        </w:tc>
        <w:tc>
          <w:tcPr>
            <w:tcW w:w="2268" w:type="dxa"/>
          </w:tcPr>
          <w:p w14:paraId="226256CD" w14:textId="77777777" w:rsidR="00C654C4" w:rsidRPr="00DE0CC4" w:rsidRDefault="00C654C4" w:rsidP="00E6084D">
            <w:pPr>
              <w:rPr>
                <w:rFonts w:ascii="Verdana" w:hAnsi="Verdana"/>
              </w:rPr>
            </w:pPr>
          </w:p>
        </w:tc>
      </w:tr>
      <w:tr w:rsidR="00C654C4" w:rsidRPr="00DE0CC4" w14:paraId="33305EEF" w14:textId="77777777" w:rsidTr="00C654C4">
        <w:tc>
          <w:tcPr>
            <w:tcW w:w="8081" w:type="dxa"/>
            <w:shd w:val="clear" w:color="auto" w:fill="E7E6E6" w:themeFill="background2"/>
          </w:tcPr>
          <w:p w14:paraId="31BCFC39" w14:textId="77777777" w:rsidR="00C654C4" w:rsidRDefault="00C654C4" w:rsidP="00E6084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E2</w:t>
            </w:r>
            <w:r w:rsidRPr="00DE0CC4">
              <w:rPr>
                <w:rFonts w:ascii="Verdana" w:hAnsi="Verdana"/>
                <w:b/>
                <w:bCs/>
              </w:rPr>
              <w:t>:</w:t>
            </w:r>
            <w:r w:rsidRPr="00DE0CC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5 samples of each unit (Reading, Writing, maths, ICT). </w:t>
            </w:r>
          </w:p>
        </w:tc>
        <w:tc>
          <w:tcPr>
            <w:tcW w:w="2268" w:type="dxa"/>
          </w:tcPr>
          <w:p w14:paraId="3A24DC9E" w14:textId="77777777" w:rsidR="00C654C4" w:rsidRPr="00DE0CC4" w:rsidRDefault="00C654C4" w:rsidP="00E6084D">
            <w:pPr>
              <w:rPr>
                <w:rFonts w:ascii="Verdana" w:hAnsi="Verdana"/>
              </w:rPr>
            </w:pPr>
          </w:p>
        </w:tc>
      </w:tr>
      <w:tr w:rsidR="00C654C4" w:rsidRPr="00DE0CC4" w14:paraId="09A53CD8" w14:textId="77777777" w:rsidTr="00C654C4">
        <w:tc>
          <w:tcPr>
            <w:tcW w:w="8081" w:type="dxa"/>
            <w:shd w:val="clear" w:color="auto" w:fill="E7E6E6" w:themeFill="background2"/>
          </w:tcPr>
          <w:p w14:paraId="61B6BFE1" w14:textId="77777777" w:rsidR="00C654C4" w:rsidRDefault="00C654C4" w:rsidP="00E6084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E3</w:t>
            </w:r>
            <w:r w:rsidRPr="00DE0CC4">
              <w:rPr>
                <w:rFonts w:ascii="Verdana" w:hAnsi="Verdana"/>
                <w:b/>
                <w:bCs/>
              </w:rPr>
              <w:t>:</w:t>
            </w:r>
            <w:r w:rsidRPr="00DE0CC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5 samples of each unit (Reading, Writing, maths, ICT). </w:t>
            </w:r>
          </w:p>
        </w:tc>
        <w:tc>
          <w:tcPr>
            <w:tcW w:w="2268" w:type="dxa"/>
          </w:tcPr>
          <w:p w14:paraId="3AEBF866" w14:textId="77777777" w:rsidR="00C654C4" w:rsidRPr="00DE0CC4" w:rsidRDefault="00C654C4" w:rsidP="00E6084D">
            <w:pPr>
              <w:rPr>
                <w:rFonts w:ascii="Verdana" w:hAnsi="Verdana"/>
              </w:rPr>
            </w:pPr>
          </w:p>
        </w:tc>
      </w:tr>
      <w:tr w:rsidR="00C654C4" w:rsidRPr="00DE0CC4" w14:paraId="38E96F58" w14:textId="77777777" w:rsidTr="00C654C4">
        <w:tc>
          <w:tcPr>
            <w:tcW w:w="8081" w:type="dxa"/>
            <w:shd w:val="clear" w:color="auto" w:fill="E7E6E6" w:themeFill="background2"/>
          </w:tcPr>
          <w:p w14:paraId="231BF181" w14:textId="77777777" w:rsidR="00C654C4" w:rsidRPr="00DE0CC4" w:rsidRDefault="00C654C4" w:rsidP="00E6084D">
            <w:pPr>
              <w:rPr>
                <w:rFonts w:ascii="Verdana" w:hAnsi="Verdana"/>
              </w:rPr>
            </w:pPr>
            <w:r w:rsidRPr="00DE0CC4">
              <w:rPr>
                <w:rFonts w:ascii="Verdana" w:hAnsi="Verdana"/>
              </w:rPr>
              <w:t>Evidence of verification feedback on some of the assessments at each level</w:t>
            </w:r>
          </w:p>
        </w:tc>
        <w:tc>
          <w:tcPr>
            <w:tcW w:w="2268" w:type="dxa"/>
          </w:tcPr>
          <w:p w14:paraId="020C9CD6" w14:textId="77777777" w:rsidR="00C654C4" w:rsidRPr="00DE0CC4" w:rsidRDefault="00C654C4" w:rsidP="00E6084D">
            <w:pPr>
              <w:rPr>
                <w:rFonts w:ascii="Verdana" w:hAnsi="Verdana"/>
              </w:rPr>
            </w:pPr>
          </w:p>
        </w:tc>
      </w:tr>
    </w:tbl>
    <w:p w14:paraId="00563121" w14:textId="77777777" w:rsidR="000063A8" w:rsidRDefault="000063A8" w:rsidP="003A5ADD">
      <w:pPr>
        <w:rPr>
          <w:rFonts w:ascii="Verdana" w:hAnsi="Verdana"/>
          <w:sz w:val="24"/>
          <w:szCs w:val="24"/>
        </w:rPr>
      </w:pPr>
    </w:p>
    <w:p w14:paraId="7D24B668" w14:textId="37C45E61" w:rsidR="0025232E" w:rsidRPr="00DE0CC4" w:rsidRDefault="00DA334F" w:rsidP="00C654C4">
      <w:pPr>
        <w:rPr>
          <w:rFonts w:ascii="Verdana" w:hAnsi="Verdana"/>
          <w:sz w:val="24"/>
          <w:szCs w:val="24"/>
        </w:rPr>
      </w:pPr>
      <w:r w:rsidRPr="00DE0CC4">
        <w:rPr>
          <w:rFonts w:ascii="Verdana" w:hAnsi="Verdana"/>
          <w:sz w:val="24"/>
          <w:szCs w:val="24"/>
        </w:rPr>
        <w:t xml:space="preserve">All boxes must be ticked prior to a remote sample being sent to your </w:t>
      </w:r>
      <w:r w:rsidR="00FD63CC">
        <w:rPr>
          <w:rFonts w:ascii="Verdana" w:hAnsi="Verdana"/>
          <w:sz w:val="24"/>
          <w:szCs w:val="24"/>
        </w:rPr>
        <w:t>S</w:t>
      </w:r>
      <w:r w:rsidRPr="00DE0CC4">
        <w:rPr>
          <w:rFonts w:ascii="Verdana" w:hAnsi="Verdana"/>
          <w:sz w:val="24"/>
          <w:szCs w:val="24"/>
        </w:rPr>
        <w:t xml:space="preserve">tandards </w:t>
      </w:r>
      <w:r w:rsidR="00FD63CC">
        <w:rPr>
          <w:rFonts w:ascii="Verdana" w:hAnsi="Verdana"/>
          <w:sz w:val="24"/>
          <w:szCs w:val="24"/>
        </w:rPr>
        <w:t>V</w:t>
      </w:r>
      <w:r w:rsidRPr="00DE0CC4">
        <w:rPr>
          <w:rFonts w:ascii="Verdana" w:hAnsi="Verdana"/>
          <w:sz w:val="24"/>
          <w:szCs w:val="24"/>
        </w:rPr>
        <w:t>erifier</w:t>
      </w:r>
      <w:r w:rsidR="00315301">
        <w:rPr>
          <w:rFonts w:ascii="Verdana" w:hAnsi="Verdana"/>
          <w:sz w:val="24"/>
          <w:szCs w:val="24"/>
        </w:rPr>
        <w:t xml:space="preserve"> (SV)</w:t>
      </w:r>
      <w:r w:rsidRPr="00DE0CC4">
        <w:rPr>
          <w:rFonts w:ascii="Verdana" w:hAnsi="Verdana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page" w:tblpX="4261" w:tblpYSpec="outside"/>
        <w:tblW w:w="0" w:type="auto"/>
        <w:tblLook w:val="04A0" w:firstRow="1" w:lastRow="0" w:firstColumn="1" w:lastColumn="0" w:noHBand="0" w:noVBand="1"/>
      </w:tblPr>
      <w:tblGrid>
        <w:gridCol w:w="576"/>
      </w:tblGrid>
      <w:tr w:rsidR="0025232E" w:rsidRPr="00DE0CC4" w14:paraId="29ACFD84" w14:textId="77777777" w:rsidTr="0025232E">
        <w:trPr>
          <w:trHeight w:val="441"/>
        </w:trPr>
        <w:tc>
          <w:tcPr>
            <w:tcW w:w="576" w:type="dxa"/>
          </w:tcPr>
          <w:p w14:paraId="296BDA93" w14:textId="77777777" w:rsidR="0025232E" w:rsidRPr="00DE0CC4" w:rsidRDefault="0025232E" w:rsidP="0025232E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2170D14" w14:textId="77777777" w:rsidR="0025232E" w:rsidRDefault="00DA334F" w:rsidP="00FE14ED">
      <w:pPr>
        <w:rPr>
          <w:rFonts w:ascii="Verdana" w:hAnsi="Verdana"/>
          <w:sz w:val="24"/>
          <w:szCs w:val="24"/>
        </w:rPr>
      </w:pPr>
      <w:r w:rsidRPr="00DE0CC4">
        <w:rPr>
          <w:rFonts w:ascii="Verdana" w:hAnsi="Verdana"/>
          <w:sz w:val="24"/>
          <w:szCs w:val="24"/>
        </w:rPr>
        <w:t xml:space="preserve">Please also tick here </w:t>
      </w:r>
      <w:r w:rsidR="00DE0CC4" w:rsidRPr="00DE0CC4">
        <w:rPr>
          <w:rFonts w:ascii="Verdana" w:hAnsi="Verdana"/>
          <w:sz w:val="24"/>
          <w:szCs w:val="24"/>
        </w:rPr>
        <w:t>to conf</w:t>
      </w:r>
      <w:r w:rsidR="00DE0CC4">
        <w:rPr>
          <w:rFonts w:ascii="Verdana" w:hAnsi="Verdana"/>
          <w:sz w:val="24"/>
          <w:szCs w:val="24"/>
        </w:rPr>
        <w:t>i</w:t>
      </w:r>
      <w:r w:rsidR="00DE0CC4" w:rsidRPr="00DE0CC4">
        <w:rPr>
          <w:rFonts w:ascii="Verdana" w:hAnsi="Verdana"/>
          <w:sz w:val="24"/>
          <w:szCs w:val="24"/>
        </w:rPr>
        <w:t xml:space="preserve">rm that you have notified your </w:t>
      </w:r>
    </w:p>
    <w:p w14:paraId="4F4DB504" w14:textId="60CF1B18" w:rsidR="00F07DF5" w:rsidRPr="00DE0CC4" w:rsidRDefault="00315301" w:rsidP="00FE14E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SV</w:t>
      </w:r>
      <w:r w:rsidR="00DE0CC4" w:rsidRPr="00DE0CC4">
        <w:rPr>
          <w:rFonts w:ascii="Verdana" w:hAnsi="Verdana"/>
          <w:sz w:val="24"/>
          <w:szCs w:val="24"/>
        </w:rPr>
        <w:t xml:space="preserve"> that you are sending the sample. </w:t>
      </w:r>
      <w:r w:rsidR="00DA334F" w:rsidRPr="00DE0CC4">
        <w:rPr>
          <w:rFonts w:ascii="Verdana" w:hAnsi="Verdana"/>
          <w:sz w:val="24"/>
          <w:szCs w:val="24"/>
        </w:rPr>
        <w:t xml:space="preserve">               </w:t>
      </w:r>
    </w:p>
    <w:sectPr w:rsidR="00F07DF5" w:rsidRPr="00DE0CC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E686" w14:textId="77777777" w:rsidR="00F2080F" w:rsidRDefault="00F2080F" w:rsidP="0025232E">
      <w:pPr>
        <w:spacing w:after="0" w:line="240" w:lineRule="auto"/>
      </w:pPr>
      <w:r>
        <w:separator/>
      </w:r>
    </w:p>
  </w:endnote>
  <w:endnote w:type="continuationSeparator" w:id="0">
    <w:p w14:paraId="4BD3D897" w14:textId="77777777" w:rsidR="00F2080F" w:rsidRDefault="00F2080F" w:rsidP="0025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8BE0" w14:textId="77777777" w:rsidR="00F2080F" w:rsidRDefault="00F2080F" w:rsidP="0025232E">
      <w:pPr>
        <w:spacing w:after="0" w:line="240" w:lineRule="auto"/>
      </w:pPr>
      <w:r>
        <w:separator/>
      </w:r>
    </w:p>
  </w:footnote>
  <w:footnote w:type="continuationSeparator" w:id="0">
    <w:p w14:paraId="6191FBDE" w14:textId="77777777" w:rsidR="00F2080F" w:rsidRDefault="00F2080F" w:rsidP="0025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1EEA" w14:textId="1CC1B4D0" w:rsidR="0025232E" w:rsidRDefault="0025232E">
    <w:pPr>
      <w:pStyle w:val="Header"/>
    </w:pPr>
    <w:r>
      <w:rPr>
        <w:rFonts w:ascii="Verdana" w:hAnsi="Verdana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E424A02" wp14:editId="601DFC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2726" cy="80962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647" cy="82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ED"/>
    <w:rsid w:val="000063A8"/>
    <w:rsid w:val="000A397F"/>
    <w:rsid w:val="00203776"/>
    <w:rsid w:val="0025232E"/>
    <w:rsid w:val="00315301"/>
    <w:rsid w:val="003A5ADD"/>
    <w:rsid w:val="003D3B28"/>
    <w:rsid w:val="00456A83"/>
    <w:rsid w:val="005E4BCD"/>
    <w:rsid w:val="0085138C"/>
    <w:rsid w:val="00C11FED"/>
    <w:rsid w:val="00C654C4"/>
    <w:rsid w:val="00DA1613"/>
    <w:rsid w:val="00DA334F"/>
    <w:rsid w:val="00DE0CC4"/>
    <w:rsid w:val="00F07DF5"/>
    <w:rsid w:val="00F2080F"/>
    <w:rsid w:val="00F967B2"/>
    <w:rsid w:val="00FC488A"/>
    <w:rsid w:val="00FD63CC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1914"/>
  <w15:chartTrackingRefBased/>
  <w15:docId w15:val="{68E47694-D626-4AA6-AF51-D5F5266B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07DF5"/>
    <w:pPr>
      <w:widowControl w:val="0"/>
      <w:autoSpaceDE w:val="0"/>
      <w:autoSpaceDN w:val="0"/>
      <w:spacing w:before="101" w:after="0" w:line="240" w:lineRule="auto"/>
      <w:ind w:left="99"/>
    </w:pPr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252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32E"/>
  </w:style>
  <w:style w:type="paragraph" w:styleId="Footer">
    <w:name w:val="footer"/>
    <w:basedOn w:val="Normal"/>
    <w:link w:val="FooterChar"/>
    <w:uiPriority w:val="99"/>
    <w:unhideWhenUsed/>
    <w:rsid w:val="00252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32E"/>
  </w:style>
  <w:style w:type="paragraph" w:styleId="BalloonText">
    <w:name w:val="Balloon Text"/>
    <w:basedOn w:val="Normal"/>
    <w:link w:val="BalloonTextChar"/>
    <w:uiPriority w:val="99"/>
    <w:semiHidden/>
    <w:unhideWhenUsed/>
    <w:rsid w:val="003D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A32B9842521438F39D9E80A9AFA0D" ma:contentTypeVersion="18" ma:contentTypeDescription="Create a new document." ma:contentTypeScope="" ma:versionID="db5164b41f37fe83fa9b7237f3995c73">
  <xsd:schema xmlns:xsd="http://www.w3.org/2001/XMLSchema" xmlns:xs="http://www.w3.org/2001/XMLSchema" xmlns:p="http://schemas.microsoft.com/office/2006/metadata/properties" xmlns:ns2="da1e18a9-264a-4b56-b123-46188d0dd1cf" xmlns:ns3="0f099773-2ba1-49d0-840b-3cc579b59ac5" targetNamespace="http://schemas.microsoft.com/office/2006/metadata/properties" ma:root="true" ma:fieldsID="a7b1a17be97285d55ea7c62c88f1ee2a" ns2:_="" ns3:_="">
    <xsd:import namespace="da1e18a9-264a-4b56-b123-46188d0dd1cf"/>
    <xsd:import namespace="0f099773-2ba1-49d0-840b-3cc579b59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Approved" minOccurs="0"/>
                <xsd:element ref="ns2:Stag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18a9-264a-4b56-b123-46188d0dd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Approved" ma:index="19" nillable="true" ma:displayName="Approved" ma:default="0" ma:format="Dropdown" ma:internalName="Approved">
      <xsd:simpleType>
        <xsd:restriction base="dms:Boolean"/>
      </xsd:simpleType>
    </xsd:element>
    <xsd:element name="Stage" ma:index="20" nillable="true" ma:displayName="Stage" ma:format="Dropdown" ma:internalName="Stag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9773-2ba1-49d0-840b-3cc579b5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2d4c61-cdd7-4b97-b692-42b80af7ff79}" ma:internalName="TaxCatchAll" ma:showField="CatchAllData" ma:web="0f099773-2ba1-49d0-840b-3cc579b59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da1e18a9-264a-4b56-b123-46188d0dd1cf">false</Approved>
    <TaxCatchAll xmlns="0f099773-2ba1-49d0-840b-3cc579b59ac5" xsi:nil="true"/>
    <Stage xmlns="da1e18a9-264a-4b56-b123-46188d0dd1cf" xsi:nil="true"/>
    <lcf76f155ced4ddcb4097134ff3c332f xmlns="da1e18a9-264a-4b56-b123-46188d0dd1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A56D32-9672-4552-844A-2B7024010BBF}"/>
</file>

<file path=customXml/itemProps2.xml><?xml version="1.0" encoding="utf-8"?>
<ds:datastoreItem xmlns:ds="http://schemas.openxmlformats.org/officeDocument/2006/customXml" ds:itemID="{446B4B4A-41FF-468A-8266-6EECED86E7F0}"/>
</file>

<file path=customXml/itemProps3.xml><?xml version="1.0" encoding="utf-8"?>
<ds:datastoreItem xmlns:ds="http://schemas.openxmlformats.org/officeDocument/2006/customXml" ds:itemID="{230358BB-E226-49CC-9A51-2E678B4F9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O'Dea</dc:creator>
  <cp:keywords/>
  <dc:description/>
  <cp:lastModifiedBy>Lottie Kenyon</cp:lastModifiedBy>
  <cp:revision>6</cp:revision>
  <dcterms:created xsi:type="dcterms:W3CDTF">2020-10-03T21:25:00Z</dcterms:created>
  <dcterms:modified xsi:type="dcterms:W3CDTF">2022-08-23T07:15:00Z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0x010100290A32B9842521438F39D9E80A9AFA0D</vt:lpwstr>
  </property>
</Properties>
</file>