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15CD" w14:textId="77777777" w:rsidR="00BA4FB2" w:rsidRPr="00F21083" w:rsidRDefault="00BA4FB2" w:rsidP="00BA4FB2">
      <w:pPr>
        <w:pStyle w:val="Heading1"/>
      </w:pPr>
      <w:bookmarkStart w:id="0" w:name="_Toc96675063"/>
      <w:r w:rsidRPr="00F21083">
        <w:t>Moodle Forums – Quick Start Guide</w:t>
      </w:r>
      <w:bookmarkEnd w:id="0"/>
      <w:r w:rsidRPr="00F21083">
        <w:t xml:space="preserve"> </w:t>
      </w:r>
    </w:p>
    <w:p w14:paraId="5B0C1963" w14:textId="77777777" w:rsidR="00BA4FB2" w:rsidRPr="00F21083" w:rsidRDefault="00BA4FB2" w:rsidP="00BA4FB2">
      <w:pPr>
        <w:spacing w:after="269" w:line="259" w:lineRule="auto"/>
        <w:ind w:left="0" w:firstLine="0"/>
      </w:pPr>
      <w:r w:rsidRPr="00F21083">
        <w:t xml:space="preserve"> </w:t>
      </w:r>
    </w:p>
    <w:sdt>
      <w:sdtPr>
        <w:id w:val="883134566"/>
        <w:docPartObj>
          <w:docPartGallery w:val="Table of Contents"/>
        </w:docPartObj>
      </w:sdtPr>
      <w:sdtContent>
        <w:p w14:paraId="7A36C27A" w14:textId="77777777" w:rsidR="00BA4FB2" w:rsidRPr="00F21083" w:rsidRDefault="00BA4FB2" w:rsidP="00BA4FB2">
          <w:pPr>
            <w:spacing w:after="49" w:line="259" w:lineRule="auto"/>
            <w:ind w:left="0" w:firstLine="0"/>
          </w:pPr>
          <w:r w:rsidRPr="00F21083">
            <w:rPr>
              <w:sz w:val="36"/>
            </w:rPr>
            <w:t>Table of Contents</w:t>
          </w:r>
          <w:r w:rsidRPr="00F21083">
            <w:rPr>
              <w:sz w:val="36"/>
              <w:vertAlign w:val="subscript"/>
            </w:rPr>
            <w:t xml:space="preserve"> </w:t>
          </w:r>
        </w:p>
        <w:p w14:paraId="21CFC885" w14:textId="77777777" w:rsidR="00BA4FB2" w:rsidRDefault="00BA4FB2" w:rsidP="00BA4FB2">
          <w:pPr>
            <w:pStyle w:val="TOC1"/>
            <w:tabs>
              <w:tab w:val="right" w:leader="dot" w:pos="9015"/>
            </w:tabs>
            <w:rPr>
              <w:rFonts w:asciiTheme="minorHAnsi" w:eastAsiaTheme="minorEastAsia" w:hAnsiTheme="minorHAnsi" w:cstheme="minorBidi"/>
              <w:noProof/>
              <w:color w:val="auto"/>
              <w:sz w:val="22"/>
            </w:rPr>
          </w:pPr>
          <w:r w:rsidRPr="00F21083">
            <w:fldChar w:fldCharType="begin"/>
          </w:r>
          <w:r w:rsidRPr="00F21083">
            <w:instrText xml:space="preserve"> TOC \o "1-3" \h \z \u </w:instrText>
          </w:r>
          <w:r w:rsidRPr="00F21083">
            <w:fldChar w:fldCharType="separate"/>
          </w:r>
          <w:hyperlink w:anchor="_Toc96675063" w:history="1">
            <w:r w:rsidRPr="00D82F29">
              <w:rPr>
                <w:rStyle w:val="Hyperlink"/>
                <w:noProof/>
              </w:rPr>
              <w:t>Moodle Forums – Quick Start Guide</w:t>
            </w:r>
            <w:r>
              <w:rPr>
                <w:noProof/>
                <w:webHidden/>
              </w:rPr>
              <w:tab/>
            </w:r>
            <w:r>
              <w:rPr>
                <w:noProof/>
                <w:webHidden/>
              </w:rPr>
              <w:fldChar w:fldCharType="begin"/>
            </w:r>
            <w:r>
              <w:rPr>
                <w:noProof/>
                <w:webHidden/>
              </w:rPr>
              <w:instrText xml:space="preserve"> PAGEREF _Toc96675063 \h </w:instrText>
            </w:r>
            <w:r>
              <w:rPr>
                <w:noProof/>
                <w:webHidden/>
              </w:rPr>
            </w:r>
            <w:r>
              <w:rPr>
                <w:noProof/>
                <w:webHidden/>
              </w:rPr>
              <w:fldChar w:fldCharType="separate"/>
            </w:r>
            <w:r>
              <w:rPr>
                <w:noProof/>
                <w:webHidden/>
              </w:rPr>
              <w:t>1</w:t>
            </w:r>
            <w:r>
              <w:rPr>
                <w:noProof/>
                <w:webHidden/>
              </w:rPr>
              <w:fldChar w:fldCharType="end"/>
            </w:r>
          </w:hyperlink>
        </w:p>
        <w:p w14:paraId="3B4C5615"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64" w:history="1">
            <w:r w:rsidRPr="00D82F29">
              <w:rPr>
                <w:rStyle w:val="Hyperlink"/>
                <w:noProof/>
              </w:rPr>
              <w:t>Introduction</w:t>
            </w:r>
            <w:r>
              <w:rPr>
                <w:noProof/>
                <w:webHidden/>
              </w:rPr>
              <w:tab/>
            </w:r>
            <w:r>
              <w:rPr>
                <w:noProof/>
                <w:webHidden/>
              </w:rPr>
              <w:fldChar w:fldCharType="begin"/>
            </w:r>
            <w:r>
              <w:rPr>
                <w:noProof/>
                <w:webHidden/>
              </w:rPr>
              <w:instrText xml:space="preserve"> PAGEREF _Toc96675064 \h </w:instrText>
            </w:r>
            <w:r>
              <w:rPr>
                <w:noProof/>
                <w:webHidden/>
              </w:rPr>
            </w:r>
            <w:r>
              <w:rPr>
                <w:noProof/>
                <w:webHidden/>
              </w:rPr>
              <w:fldChar w:fldCharType="separate"/>
            </w:r>
            <w:r>
              <w:rPr>
                <w:noProof/>
                <w:webHidden/>
              </w:rPr>
              <w:t>1</w:t>
            </w:r>
            <w:r>
              <w:rPr>
                <w:noProof/>
                <w:webHidden/>
              </w:rPr>
              <w:fldChar w:fldCharType="end"/>
            </w:r>
          </w:hyperlink>
        </w:p>
        <w:p w14:paraId="7A8F2D35"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65" w:history="1">
            <w:r w:rsidRPr="00D82F29">
              <w:rPr>
                <w:rStyle w:val="Hyperlink"/>
                <w:noProof/>
              </w:rPr>
              <w:t>Creating a Forum</w:t>
            </w:r>
            <w:r>
              <w:rPr>
                <w:noProof/>
                <w:webHidden/>
              </w:rPr>
              <w:tab/>
            </w:r>
            <w:r>
              <w:rPr>
                <w:noProof/>
                <w:webHidden/>
              </w:rPr>
              <w:fldChar w:fldCharType="begin"/>
            </w:r>
            <w:r>
              <w:rPr>
                <w:noProof/>
                <w:webHidden/>
              </w:rPr>
              <w:instrText xml:space="preserve"> PAGEREF _Toc96675065 \h </w:instrText>
            </w:r>
            <w:r>
              <w:rPr>
                <w:noProof/>
                <w:webHidden/>
              </w:rPr>
            </w:r>
            <w:r>
              <w:rPr>
                <w:noProof/>
                <w:webHidden/>
              </w:rPr>
              <w:fldChar w:fldCharType="separate"/>
            </w:r>
            <w:r>
              <w:rPr>
                <w:noProof/>
                <w:webHidden/>
              </w:rPr>
              <w:t>2</w:t>
            </w:r>
            <w:r>
              <w:rPr>
                <w:noProof/>
                <w:webHidden/>
              </w:rPr>
              <w:fldChar w:fldCharType="end"/>
            </w:r>
          </w:hyperlink>
        </w:p>
        <w:p w14:paraId="61C63254"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66" w:history="1">
            <w:r w:rsidRPr="00D82F29">
              <w:rPr>
                <w:rStyle w:val="Hyperlink"/>
                <w:noProof/>
              </w:rPr>
              <w:t>Starting a Discussion</w:t>
            </w:r>
            <w:r>
              <w:rPr>
                <w:noProof/>
                <w:webHidden/>
              </w:rPr>
              <w:tab/>
            </w:r>
            <w:r>
              <w:rPr>
                <w:noProof/>
                <w:webHidden/>
              </w:rPr>
              <w:fldChar w:fldCharType="begin"/>
            </w:r>
            <w:r>
              <w:rPr>
                <w:noProof/>
                <w:webHidden/>
              </w:rPr>
              <w:instrText xml:space="preserve"> PAGEREF _Toc96675066 \h </w:instrText>
            </w:r>
            <w:r>
              <w:rPr>
                <w:noProof/>
                <w:webHidden/>
              </w:rPr>
            </w:r>
            <w:r>
              <w:rPr>
                <w:noProof/>
                <w:webHidden/>
              </w:rPr>
              <w:fldChar w:fldCharType="separate"/>
            </w:r>
            <w:r>
              <w:rPr>
                <w:noProof/>
                <w:webHidden/>
              </w:rPr>
              <w:t>3</w:t>
            </w:r>
            <w:r>
              <w:rPr>
                <w:noProof/>
                <w:webHidden/>
              </w:rPr>
              <w:fldChar w:fldCharType="end"/>
            </w:r>
          </w:hyperlink>
        </w:p>
        <w:p w14:paraId="0B85A5E6"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67" w:history="1">
            <w:r w:rsidRPr="00D82F29">
              <w:rPr>
                <w:rStyle w:val="Hyperlink"/>
                <w:noProof/>
              </w:rPr>
              <w:t>Tips for using Forums in Teaching (Staff)</w:t>
            </w:r>
            <w:r>
              <w:rPr>
                <w:noProof/>
                <w:webHidden/>
              </w:rPr>
              <w:tab/>
            </w:r>
            <w:r>
              <w:rPr>
                <w:noProof/>
                <w:webHidden/>
              </w:rPr>
              <w:fldChar w:fldCharType="begin"/>
            </w:r>
            <w:r>
              <w:rPr>
                <w:noProof/>
                <w:webHidden/>
              </w:rPr>
              <w:instrText xml:space="preserve"> PAGEREF _Toc96675067 \h </w:instrText>
            </w:r>
            <w:r>
              <w:rPr>
                <w:noProof/>
                <w:webHidden/>
              </w:rPr>
            </w:r>
            <w:r>
              <w:rPr>
                <w:noProof/>
                <w:webHidden/>
              </w:rPr>
              <w:fldChar w:fldCharType="separate"/>
            </w:r>
            <w:r>
              <w:rPr>
                <w:noProof/>
                <w:webHidden/>
              </w:rPr>
              <w:t>4</w:t>
            </w:r>
            <w:r>
              <w:rPr>
                <w:noProof/>
                <w:webHidden/>
              </w:rPr>
              <w:fldChar w:fldCharType="end"/>
            </w:r>
          </w:hyperlink>
        </w:p>
        <w:p w14:paraId="213A12D1" w14:textId="77777777" w:rsidR="00BA4FB2" w:rsidRDefault="00BA4FB2" w:rsidP="00BA4FB2">
          <w:pPr>
            <w:pStyle w:val="TOC3"/>
            <w:tabs>
              <w:tab w:val="right" w:leader="dot" w:pos="9015"/>
            </w:tabs>
            <w:rPr>
              <w:rFonts w:asciiTheme="minorHAnsi" w:eastAsiaTheme="minorEastAsia" w:hAnsiTheme="minorHAnsi" w:cstheme="minorBidi"/>
              <w:noProof/>
              <w:color w:val="auto"/>
              <w:sz w:val="22"/>
            </w:rPr>
          </w:pPr>
          <w:hyperlink w:anchor="_Toc96675068" w:history="1">
            <w:r w:rsidRPr="00D82F29">
              <w:rPr>
                <w:rStyle w:val="Hyperlink"/>
                <w:noProof/>
              </w:rPr>
              <w:t>Setting Expectations</w:t>
            </w:r>
            <w:r>
              <w:rPr>
                <w:noProof/>
                <w:webHidden/>
              </w:rPr>
              <w:tab/>
            </w:r>
            <w:r>
              <w:rPr>
                <w:noProof/>
                <w:webHidden/>
              </w:rPr>
              <w:fldChar w:fldCharType="begin"/>
            </w:r>
            <w:r>
              <w:rPr>
                <w:noProof/>
                <w:webHidden/>
              </w:rPr>
              <w:instrText xml:space="preserve"> PAGEREF _Toc96675068 \h </w:instrText>
            </w:r>
            <w:r>
              <w:rPr>
                <w:noProof/>
                <w:webHidden/>
              </w:rPr>
            </w:r>
            <w:r>
              <w:rPr>
                <w:noProof/>
                <w:webHidden/>
              </w:rPr>
              <w:fldChar w:fldCharType="separate"/>
            </w:r>
            <w:r>
              <w:rPr>
                <w:noProof/>
                <w:webHidden/>
              </w:rPr>
              <w:t>4</w:t>
            </w:r>
            <w:r>
              <w:rPr>
                <w:noProof/>
                <w:webHidden/>
              </w:rPr>
              <w:fldChar w:fldCharType="end"/>
            </w:r>
          </w:hyperlink>
        </w:p>
        <w:p w14:paraId="4BF0A07C" w14:textId="77777777" w:rsidR="00BA4FB2" w:rsidRDefault="00BA4FB2" w:rsidP="00BA4FB2">
          <w:pPr>
            <w:pStyle w:val="TOC3"/>
            <w:tabs>
              <w:tab w:val="right" w:leader="dot" w:pos="9015"/>
            </w:tabs>
            <w:rPr>
              <w:rFonts w:asciiTheme="minorHAnsi" w:eastAsiaTheme="minorEastAsia" w:hAnsiTheme="minorHAnsi" w:cstheme="minorBidi"/>
              <w:noProof/>
              <w:color w:val="auto"/>
              <w:sz w:val="22"/>
            </w:rPr>
          </w:pPr>
          <w:hyperlink w:anchor="_Toc96675069" w:history="1">
            <w:r w:rsidRPr="00D82F29">
              <w:rPr>
                <w:rStyle w:val="Hyperlink"/>
                <w:noProof/>
              </w:rPr>
              <w:t>Icebreaker Activity</w:t>
            </w:r>
            <w:r>
              <w:rPr>
                <w:noProof/>
                <w:webHidden/>
              </w:rPr>
              <w:tab/>
            </w:r>
            <w:r>
              <w:rPr>
                <w:noProof/>
                <w:webHidden/>
              </w:rPr>
              <w:fldChar w:fldCharType="begin"/>
            </w:r>
            <w:r>
              <w:rPr>
                <w:noProof/>
                <w:webHidden/>
              </w:rPr>
              <w:instrText xml:space="preserve"> PAGEREF _Toc96675069 \h </w:instrText>
            </w:r>
            <w:r>
              <w:rPr>
                <w:noProof/>
                <w:webHidden/>
              </w:rPr>
            </w:r>
            <w:r>
              <w:rPr>
                <w:noProof/>
                <w:webHidden/>
              </w:rPr>
              <w:fldChar w:fldCharType="separate"/>
            </w:r>
            <w:r>
              <w:rPr>
                <w:noProof/>
                <w:webHidden/>
              </w:rPr>
              <w:t>4</w:t>
            </w:r>
            <w:r>
              <w:rPr>
                <w:noProof/>
                <w:webHidden/>
              </w:rPr>
              <w:fldChar w:fldCharType="end"/>
            </w:r>
          </w:hyperlink>
        </w:p>
        <w:p w14:paraId="6949969A"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70" w:history="1">
            <w:r w:rsidRPr="00D82F29">
              <w:rPr>
                <w:rStyle w:val="Hyperlink"/>
                <w:noProof/>
              </w:rPr>
              <w:t>Creating Effective Discussions</w:t>
            </w:r>
            <w:r>
              <w:rPr>
                <w:noProof/>
                <w:webHidden/>
              </w:rPr>
              <w:tab/>
            </w:r>
            <w:r>
              <w:rPr>
                <w:noProof/>
                <w:webHidden/>
              </w:rPr>
              <w:fldChar w:fldCharType="begin"/>
            </w:r>
            <w:r>
              <w:rPr>
                <w:noProof/>
                <w:webHidden/>
              </w:rPr>
              <w:instrText xml:space="preserve"> PAGEREF _Toc96675070 \h </w:instrText>
            </w:r>
            <w:r>
              <w:rPr>
                <w:noProof/>
                <w:webHidden/>
              </w:rPr>
            </w:r>
            <w:r>
              <w:rPr>
                <w:noProof/>
                <w:webHidden/>
              </w:rPr>
              <w:fldChar w:fldCharType="separate"/>
            </w:r>
            <w:r>
              <w:rPr>
                <w:noProof/>
                <w:webHidden/>
              </w:rPr>
              <w:t>4</w:t>
            </w:r>
            <w:r>
              <w:rPr>
                <w:noProof/>
                <w:webHidden/>
              </w:rPr>
              <w:fldChar w:fldCharType="end"/>
            </w:r>
          </w:hyperlink>
        </w:p>
        <w:p w14:paraId="47237ED1"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71" w:history="1">
            <w:r w:rsidRPr="00D82F29">
              <w:rPr>
                <w:rStyle w:val="Hyperlink"/>
                <w:noProof/>
              </w:rPr>
              <w:t>Moderating Online Participation</w:t>
            </w:r>
            <w:r>
              <w:rPr>
                <w:noProof/>
                <w:webHidden/>
              </w:rPr>
              <w:tab/>
            </w:r>
            <w:r>
              <w:rPr>
                <w:noProof/>
                <w:webHidden/>
              </w:rPr>
              <w:fldChar w:fldCharType="begin"/>
            </w:r>
            <w:r>
              <w:rPr>
                <w:noProof/>
                <w:webHidden/>
              </w:rPr>
              <w:instrText xml:space="preserve"> PAGEREF _Toc96675071 \h </w:instrText>
            </w:r>
            <w:r>
              <w:rPr>
                <w:noProof/>
                <w:webHidden/>
              </w:rPr>
            </w:r>
            <w:r>
              <w:rPr>
                <w:noProof/>
                <w:webHidden/>
              </w:rPr>
              <w:fldChar w:fldCharType="separate"/>
            </w:r>
            <w:r>
              <w:rPr>
                <w:noProof/>
                <w:webHidden/>
              </w:rPr>
              <w:t>5</w:t>
            </w:r>
            <w:r>
              <w:rPr>
                <w:noProof/>
                <w:webHidden/>
              </w:rPr>
              <w:fldChar w:fldCharType="end"/>
            </w:r>
          </w:hyperlink>
        </w:p>
        <w:p w14:paraId="37C4EED8" w14:textId="77777777" w:rsidR="00BA4FB2" w:rsidRDefault="00BA4FB2" w:rsidP="00BA4FB2">
          <w:pPr>
            <w:pStyle w:val="TOC2"/>
            <w:tabs>
              <w:tab w:val="right" w:leader="dot" w:pos="9015"/>
            </w:tabs>
            <w:rPr>
              <w:rFonts w:asciiTheme="minorHAnsi" w:eastAsiaTheme="minorEastAsia" w:hAnsiTheme="minorHAnsi" w:cstheme="minorBidi"/>
              <w:noProof/>
              <w:color w:val="auto"/>
              <w:sz w:val="22"/>
            </w:rPr>
          </w:pPr>
          <w:hyperlink w:anchor="_Toc96675072" w:history="1">
            <w:r w:rsidRPr="00D82F29">
              <w:rPr>
                <w:rStyle w:val="Hyperlink"/>
                <w:noProof/>
              </w:rPr>
              <w:t>Netiquette for Forums (Staff &amp; Students)</w:t>
            </w:r>
            <w:r>
              <w:rPr>
                <w:noProof/>
                <w:webHidden/>
              </w:rPr>
              <w:tab/>
            </w:r>
            <w:r>
              <w:rPr>
                <w:noProof/>
                <w:webHidden/>
              </w:rPr>
              <w:fldChar w:fldCharType="begin"/>
            </w:r>
            <w:r>
              <w:rPr>
                <w:noProof/>
                <w:webHidden/>
              </w:rPr>
              <w:instrText xml:space="preserve"> PAGEREF _Toc96675072 \h </w:instrText>
            </w:r>
            <w:r>
              <w:rPr>
                <w:noProof/>
                <w:webHidden/>
              </w:rPr>
            </w:r>
            <w:r>
              <w:rPr>
                <w:noProof/>
                <w:webHidden/>
              </w:rPr>
              <w:fldChar w:fldCharType="separate"/>
            </w:r>
            <w:r>
              <w:rPr>
                <w:noProof/>
                <w:webHidden/>
              </w:rPr>
              <w:t>5</w:t>
            </w:r>
            <w:r>
              <w:rPr>
                <w:noProof/>
                <w:webHidden/>
              </w:rPr>
              <w:fldChar w:fldCharType="end"/>
            </w:r>
          </w:hyperlink>
        </w:p>
        <w:p w14:paraId="190BA2EC" w14:textId="77777777" w:rsidR="00BA4FB2" w:rsidRDefault="00BA4FB2" w:rsidP="00BA4FB2">
          <w:pPr>
            <w:pStyle w:val="TOC3"/>
            <w:tabs>
              <w:tab w:val="right" w:leader="dot" w:pos="9015"/>
            </w:tabs>
            <w:rPr>
              <w:rFonts w:asciiTheme="minorHAnsi" w:eastAsiaTheme="minorEastAsia" w:hAnsiTheme="minorHAnsi" w:cstheme="minorBidi"/>
              <w:noProof/>
              <w:color w:val="auto"/>
              <w:sz w:val="22"/>
            </w:rPr>
          </w:pPr>
          <w:hyperlink w:anchor="_Toc96675073" w:history="1">
            <w:r w:rsidRPr="00D82F29">
              <w:rPr>
                <w:rStyle w:val="Hyperlink"/>
                <w:noProof/>
              </w:rPr>
              <w:t>Do …</w:t>
            </w:r>
            <w:r>
              <w:rPr>
                <w:noProof/>
                <w:webHidden/>
              </w:rPr>
              <w:tab/>
            </w:r>
            <w:r>
              <w:rPr>
                <w:noProof/>
                <w:webHidden/>
              </w:rPr>
              <w:fldChar w:fldCharType="begin"/>
            </w:r>
            <w:r>
              <w:rPr>
                <w:noProof/>
                <w:webHidden/>
              </w:rPr>
              <w:instrText xml:space="preserve"> PAGEREF _Toc96675073 \h </w:instrText>
            </w:r>
            <w:r>
              <w:rPr>
                <w:noProof/>
                <w:webHidden/>
              </w:rPr>
            </w:r>
            <w:r>
              <w:rPr>
                <w:noProof/>
                <w:webHidden/>
              </w:rPr>
              <w:fldChar w:fldCharType="separate"/>
            </w:r>
            <w:r>
              <w:rPr>
                <w:noProof/>
                <w:webHidden/>
              </w:rPr>
              <w:t>5</w:t>
            </w:r>
            <w:r>
              <w:rPr>
                <w:noProof/>
                <w:webHidden/>
              </w:rPr>
              <w:fldChar w:fldCharType="end"/>
            </w:r>
          </w:hyperlink>
        </w:p>
        <w:p w14:paraId="6E75F207" w14:textId="77777777" w:rsidR="00BA4FB2" w:rsidRDefault="00BA4FB2" w:rsidP="00BA4FB2">
          <w:pPr>
            <w:pStyle w:val="TOC3"/>
            <w:tabs>
              <w:tab w:val="right" w:leader="dot" w:pos="9015"/>
            </w:tabs>
            <w:rPr>
              <w:rFonts w:asciiTheme="minorHAnsi" w:eastAsiaTheme="minorEastAsia" w:hAnsiTheme="minorHAnsi" w:cstheme="minorBidi"/>
              <w:noProof/>
              <w:color w:val="auto"/>
              <w:sz w:val="22"/>
            </w:rPr>
          </w:pPr>
          <w:hyperlink w:anchor="_Toc96675074" w:history="1">
            <w:r w:rsidRPr="00D82F29">
              <w:rPr>
                <w:rStyle w:val="Hyperlink"/>
                <w:noProof/>
              </w:rPr>
              <w:t>Don’t …</w:t>
            </w:r>
            <w:r>
              <w:rPr>
                <w:noProof/>
                <w:webHidden/>
              </w:rPr>
              <w:tab/>
            </w:r>
            <w:r>
              <w:rPr>
                <w:noProof/>
                <w:webHidden/>
              </w:rPr>
              <w:fldChar w:fldCharType="begin"/>
            </w:r>
            <w:r>
              <w:rPr>
                <w:noProof/>
                <w:webHidden/>
              </w:rPr>
              <w:instrText xml:space="preserve"> PAGEREF _Toc96675074 \h </w:instrText>
            </w:r>
            <w:r>
              <w:rPr>
                <w:noProof/>
                <w:webHidden/>
              </w:rPr>
            </w:r>
            <w:r>
              <w:rPr>
                <w:noProof/>
                <w:webHidden/>
              </w:rPr>
              <w:fldChar w:fldCharType="separate"/>
            </w:r>
            <w:r>
              <w:rPr>
                <w:noProof/>
                <w:webHidden/>
              </w:rPr>
              <w:t>5</w:t>
            </w:r>
            <w:r>
              <w:rPr>
                <w:noProof/>
                <w:webHidden/>
              </w:rPr>
              <w:fldChar w:fldCharType="end"/>
            </w:r>
          </w:hyperlink>
        </w:p>
        <w:p w14:paraId="3DD2DC85" w14:textId="77777777" w:rsidR="00BA4FB2" w:rsidRPr="00F21083" w:rsidRDefault="00BA4FB2" w:rsidP="00BA4FB2">
          <w:r w:rsidRPr="00F21083">
            <w:fldChar w:fldCharType="end"/>
          </w:r>
        </w:p>
      </w:sdtContent>
    </w:sdt>
    <w:p w14:paraId="5D62BC65" w14:textId="77777777" w:rsidR="00BA4FB2" w:rsidRPr="00F21083" w:rsidRDefault="00BA4FB2" w:rsidP="00BA4FB2">
      <w:pPr>
        <w:spacing w:after="246" w:line="351" w:lineRule="auto"/>
        <w:ind w:left="0" w:firstLine="481"/>
      </w:pPr>
      <w:r w:rsidRPr="00F21083">
        <w:t xml:space="preserve"> </w:t>
      </w:r>
    </w:p>
    <w:p w14:paraId="2FE265FB" w14:textId="77777777" w:rsidR="00BA4FB2" w:rsidRPr="00F21083" w:rsidRDefault="00BA4FB2" w:rsidP="00BA4FB2">
      <w:pPr>
        <w:pStyle w:val="Heading2"/>
        <w:ind w:left="-5"/>
      </w:pPr>
      <w:bookmarkStart w:id="1" w:name="_Toc96675064"/>
      <w:r w:rsidRPr="00F21083">
        <w:t>Introduction</w:t>
      </w:r>
      <w:bookmarkEnd w:id="1"/>
      <w:r w:rsidRPr="00F21083">
        <w:t xml:space="preserve"> </w:t>
      </w:r>
    </w:p>
    <w:p w14:paraId="1B6F0841" w14:textId="77777777" w:rsidR="00BA4FB2" w:rsidRPr="00F21083" w:rsidRDefault="00BA4FB2" w:rsidP="00BA4FB2">
      <w:pPr>
        <w:spacing w:after="149"/>
      </w:pPr>
      <w:r w:rsidRPr="00F21083">
        <w:t xml:space="preserve">Forums are a tool for producing structured discussions, and they are also a valuable means of supporting a sense of community and belonging when opportunities for social interaction are limited to the classroom or virtual learning environment (VLE).  </w:t>
      </w:r>
    </w:p>
    <w:p w14:paraId="0D9C76B0" w14:textId="77777777" w:rsidR="00BA4FB2" w:rsidRPr="00F21083" w:rsidRDefault="00BA4FB2" w:rsidP="00BA4FB2">
      <w:pPr>
        <w:spacing w:after="150"/>
      </w:pPr>
      <w:r w:rsidRPr="00F21083">
        <w:t xml:space="preserve">This guide outlines how to set-up a forum activity within Moodle and how to construct and moderate impactful discussions. </w:t>
      </w:r>
    </w:p>
    <w:p w14:paraId="468205F2" w14:textId="77777777" w:rsidR="00BA4FB2" w:rsidRPr="00F21083" w:rsidRDefault="00BA4FB2" w:rsidP="00BA4FB2">
      <w:pPr>
        <w:spacing w:after="3923" w:line="259" w:lineRule="auto"/>
        <w:ind w:left="0" w:firstLine="0"/>
      </w:pPr>
      <w:r w:rsidRPr="00F21083">
        <w:t xml:space="preserve"> </w:t>
      </w:r>
      <w:r w:rsidRPr="00F21083">
        <w:tab/>
        <w:t xml:space="preserve"> </w:t>
      </w:r>
    </w:p>
    <w:p w14:paraId="052ADDC0" w14:textId="77777777" w:rsidR="00BA4FB2" w:rsidRPr="00F21083" w:rsidRDefault="00BA4FB2" w:rsidP="00BA4FB2">
      <w:pPr>
        <w:tabs>
          <w:tab w:val="right" w:pos="9026"/>
        </w:tabs>
        <w:spacing w:after="557" w:line="259" w:lineRule="auto"/>
        <w:ind w:left="0" w:right="-14" w:firstLine="0"/>
      </w:pPr>
      <w:r w:rsidRPr="00F21083">
        <w:t xml:space="preserve"> </w:t>
      </w:r>
    </w:p>
    <w:p w14:paraId="5889B124" w14:textId="77777777" w:rsidR="00BA4FB2" w:rsidRPr="00F21083" w:rsidRDefault="00BA4FB2" w:rsidP="00BA4FB2">
      <w:pPr>
        <w:pStyle w:val="Heading2"/>
        <w:ind w:left="-5"/>
      </w:pPr>
      <w:bookmarkStart w:id="2" w:name="_Toc96675065"/>
      <w:r w:rsidRPr="00F21083">
        <w:lastRenderedPageBreak/>
        <w:t>Creating a Forum</w:t>
      </w:r>
      <w:bookmarkEnd w:id="2"/>
      <w:r w:rsidRPr="00F21083">
        <w:t xml:space="preserve"> </w:t>
      </w:r>
    </w:p>
    <w:p w14:paraId="355D9A3B" w14:textId="77777777" w:rsidR="00BA4FB2" w:rsidRPr="00F21083" w:rsidRDefault="00BA4FB2" w:rsidP="00BA4FB2">
      <w:pPr>
        <w:numPr>
          <w:ilvl w:val="0"/>
          <w:numId w:val="1"/>
        </w:numPr>
        <w:spacing w:after="97" w:line="259" w:lineRule="auto"/>
        <w:ind w:hanging="360"/>
      </w:pPr>
      <w:r w:rsidRPr="00F21083">
        <w:t>Go to</w:t>
      </w:r>
      <w:hyperlink r:id="rId5">
        <w:r w:rsidRPr="00F21083">
          <w:t xml:space="preserve"> </w:t>
        </w:r>
      </w:hyperlink>
      <w:hyperlink r:id="rId6" w:history="1">
        <w:r w:rsidRPr="00F21083">
          <w:rPr>
            <w:rStyle w:val="Hyperlink"/>
          </w:rPr>
          <w:t>Hampshire Skills and Participation</w:t>
        </w:r>
      </w:hyperlink>
      <w:r w:rsidRPr="00F21083">
        <w:t xml:space="preserve"> VLE</w:t>
      </w:r>
      <w:hyperlink r:id="rId7">
        <w:r w:rsidRPr="00F21083">
          <w:t>,</w:t>
        </w:r>
      </w:hyperlink>
      <w:r w:rsidRPr="00F21083">
        <w:t xml:space="preserve"> </w:t>
      </w:r>
      <w:r w:rsidRPr="00F21083">
        <w:rPr>
          <w:b/>
        </w:rPr>
        <w:t>login</w:t>
      </w:r>
      <w:r w:rsidRPr="00F21083">
        <w:t xml:space="preserve"> and go to the relevant course/page. </w:t>
      </w:r>
    </w:p>
    <w:p w14:paraId="62F28F57" w14:textId="77777777" w:rsidR="00BA4FB2" w:rsidRPr="00F21083" w:rsidRDefault="00BA4FB2" w:rsidP="00BA4FB2">
      <w:pPr>
        <w:numPr>
          <w:ilvl w:val="0"/>
          <w:numId w:val="1"/>
        </w:numPr>
        <w:spacing w:after="0" w:line="259" w:lineRule="auto"/>
        <w:ind w:hanging="360"/>
      </w:pPr>
      <w:r w:rsidRPr="00F21083">
        <w:t xml:space="preserve">Select </w:t>
      </w:r>
      <w:r w:rsidRPr="00F21083">
        <w:rPr>
          <w:b/>
        </w:rPr>
        <w:t>Turn Editing On</w:t>
      </w:r>
      <w:r w:rsidRPr="00F21083">
        <w:t xml:space="preserve">. </w:t>
      </w:r>
    </w:p>
    <w:p w14:paraId="0E71E881" w14:textId="77777777" w:rsidR="00BA4FB2" w:rsidRPr="00F21083" w:rsidRDefault="00BA4FB2" w:rsidP="00BA4FB2">
      <w:pPr>
        <w:spacing w:after="0" w:line="259" w:lineRule="auto"/>
        <w:ind w:left="706" w:firstLine="0"/>
      </w:pPr>
    </w:p>
    <w:p w14:paraId="42F165EB" w14:textId="77777777" w:rsidR="00BA4FB2" w:rsidRPr="00F21083" w:rsidRDefault="00BA4FB2" w:rsidP="00BA4FB2">
      <w:pPr>
        <w:spacing w:after="257" w:line="259" w:lineRule="auto"/>
        <w:ind w:left="737" w:firstLine="0"/>
      </w:pPr>
      <w:r w:rsidRPr="00F21083">
        <w:rPr>
          <w:rFonts w:eastAsia="Calibri"/>
          <w:noProof/>
          <w:sz w:val="22"/>
        </w:rPr>
        <w:drawing>
          <wp:inline distT="0" distB="0" distL="0" distR="0" wp14:anchorId="4F284224" wp14:editId="567E2FB3">
            <wp:extent cx="1800476" cy="1581371"/>
            <wp:effectExtent l="19050" t="19050" r="9525" b="1905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8"/>
                    <a:stretch>
                      <a:fillRect/>
                    </a:stretch>
                  </pic:blipFill>
                  <pic:spPr>
                    <a:xfrm>
                      <a:off x="0" y="0"/>
                      <a:ext cx="1800476" cy="1581371"/>
                    </a:xfrm>
                    <a:prstGeom prst="rect">
                      <a:avLst/>
                    </a:prstGeom>
                    <a:ln>
                      <a:solidFill>
                        <a:schemeClr val="tx1"/>
                      </a:solidFill>
                    </a:ln>
                  </pic:spPr>
                </pic:pic>
              </a:graphicData>
            </a:graphic>
          </wp:inline>
        </w:drawing>
      </w:r>
    </w:p>
    <w:p w14:paraId="41DFC608" w14:textId="77777777" w:rsidR="00BA4FB2" w:rsidRPr="00F21083" w:rsidRDefault="00BA4FB2" w:rsidP="00BA4FB2">
      <w:pPr>
        <w:numPr>
          <w:ilvl w:val="0"/>
          <w:numId w:val="1"/>
        </w:numPr>
        <w:spacing w:after="0"/>
        <w:ind w:hanging="360"/>
      </w:pPr>
      <w:r w:rsidRPr="00F21083">
        <w:t xml:space="preserve">In the appropriate section click </w:t>
      </w:r>
      <w:r w:rsidRPr="00F21083">
        <w:rPr>
          <w:b/>
        </w:rPr>
        <w:t>Add an activity or resource</w:t>
      </w:r>
      <w:r w:rsidRPr="00F21083">
        <w:t xml:space="preserve"> </w:t>
      </w:r>
    </w:p>
    <w:p w14:paraId="40BCFCB2" w14:textId="77777777" w:rsidR="00BA4FB2" w:rsidRPr="00F21083" w:rsidRDefault="00BA4FB2" w:rsidP="00BA4FB2">
      <w:pPr>
        <w:spacing w:after="20" w:line="259" w:lineRule="auto"/>
        <w:ind w:left="721" w:firstLine="0"/>
      </w:pPr>
      <w:r w:rsidRPr="00F21083">
        <w:t xml:space="preserve"> </w:t>
      </w:r>
    </w:p>
    <w:p w14:paraId="2D36FFB3" w14:textId="77777777" w:rsidR="00BA4FB2" w:rsidRPr="00F21083" w:rsidRDefault="00BA4FB2" w:rsidP="00BA4FB2">
      <w:pPr>
        <w:spacing w:after="52" w:line="259" w:lineRule="auto"/>
        <w:ind w:left="0" w:right="3670" w:firstLine="0"/>
        <w:jc w:val="center"/>
      </w:pPr>
      <w:r w:rsidRPr="00F21083">
        <w:rPr>
          <w:noProof/>
        </w:rPr>
        <w:drawing>
          <wp:inline distT="0" distB="0" distL="0" distR="0" wp14:anchorId="41F8D0F3" wp14:editId="0174DBD7">
            <wp:extent cx="2210108" cy="485843"/>
            <wp:effectExtent l="19050" t="19050" r="19050" b="2857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9"/>
                    <a:stretch>
                      <a:fillRect/>
                    </a:stretch>
                  </pic:blipFill>
                  <pic:spPr>
                    <a:xfrm>
                      <a:off x="0" y="0"/>
                      <a:ext cx="2210108" cy="485843"/>
                    </a:xfrm>
                    <a:prstGeom prst="rect">
                      <a:avLst/>
                    </a:prstGeom>
                    <a:ln>
                      <a:solidFill>
                        <a:schemeClr val="tx1"/>
                      </a:solidFill>
                    </a:ln>
                  </pic:spPr>
                </pic:pic>
              </a:graphicData>
            </a:graphic>
          </wp:inline>
        </w:drawing>
      </w:r>
      <w:r w:rsidRPr="00F21083">
        <w:t xml:space="preserve"> </w:t>
      </w:r>
    </w:p>
    <w:p w14:paraId="31FC30FF" w14:textId="77777777" w:rsidR="00BA4FB2" w:rsidRPr="00F21083" w:rsidRDefault="00BA4FB2" w:rsidP="00BA4FB2">
      <w:pPr>
        <w:spacing w:after="52" w:line="259" w:lineRule="auto"/>
        <w:ind w:left="0" w:right="3670" w:firstLine="0"/>
        <w:jc w:val="center"/>
      </w:pPr>
    </w:p>
    <w:p w14:paraId="32F07E9B" w14:textId="77777777" w:rsidR="00BA4FB2" w:rsidRPr="00F21083" w:rsidRDefault="00BA4FB2" w:rsidP="00BA4FB2">
      <w:pPr>
        <w:numPr>
          <w:ilvl w:val="0"/>
          <w:numId w:val="1"/>
        </w:numPr>
        <w:spacing w:after="0"/>
        <w:ind w:hanging="360"/>
      </w:pPr>
      <w:r w:rsidRPr="00F21083">
        <w:t xml:space="preserve">In the list select </w:t>
      </w:r>
      <w:r w:rsidRPr="00F21083">
        <w:rPr>
          <w:b/>
        </w:rPr>
        <w:t>Forum</w:t>
      </w:r>
      <w:r w:rsidRPr="00F21083">
        <w:t xml:space="preserve"> and click the </w:t>
      </w:r>
      <w:r w:rsidRPr="00F21083">
        <w:rPr>
          <w:b/>
        </w:rPr>
        <w:t>Add</w:t>
      </w:r>
      <w:r w:rsidRPr="00F21083">
        <w:t xml:space="preserve"> button (below). </w:t>
      </w:r>
    </w:p>
    <w:p w14:paraId="4F35BD3A" w14:textId="77777777" w:rsidR="00BA4FB2" w:rsidRPr="00F21083" w:rsidRDefault="00BA4FB2" w:rsidP="00BA4FB2">
      <w:pPr>
        <w:spacing w:after="0"/>
        <w:ind w:left="706" w:firstLine="0"/>
      </w:pPr>
    </w:p>
    <w:p w14:paraId="5BA92765" w14:textId="77777777" w:rsidR="00BA4FB2" w:rsidRPr="00F21083" w:rsidRDefault="00BA4FB2" w:rsidP="00BA4FB2">
      <w:pPr>
        <w:spacing w:after="137" w:line="259" w:lineRule="auto"/>
        <w:ind w:left="721" w:firstLine="0"/>
      </w:pPr>
      <w:r w:rsidRPr="00F21083">
        <w:rPr>
          <w:noProof/>
        </w:rPr>
        <w:drawing>
          <wp:inline distT="0" distB="0" distL="0" distR="0" wp14:anchorId="7B22673F" wp14:editId="71DFD92A">
            <wp:extent cx="1924837" cy="1771650"/>
            <wp:effectExtent l="19050" t="19050" r="18415" b="19050"/>
            <wp:docPr id="3" name="Picture 3"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eams&#10;&#10;Description automatically generated"/>
                    <pic:cNvPicPr/>
                  </pic:nvPicPr>
                  <pic:blipFill>
                    <a:blip r:embed="rId10"/>
                    <a:stretch>
                      <a:fillRect/>
                    </a:stretch>
                  </pic:blipFill>
                  <pic:spPr>
                    <a:xfrm>
                      <a:off x="0" y="0"/>
                      <a:ext cx="1930075" cy="1776472"/>
                    </a:xfrm>
                    <a:prstGeom prst="rect">
                      <a:avLst/>
                    </a:prstGeom>
                    <a:ln>
                      <a:solidFill>
                        <a:schemeClr val="tx1"/>
                      </a:solidFill>
                    </a:ln>
                  </pic:spPr>
                </pic:pic>
              </a:graphicData>
            </a:graphic>
          </wp:inline>
        </w:drawing>
      </w:r>
    </w:p>
    <w:p w14:paraId="035938EB" w14:textId="77777777" w:rsidR="00BA4FB2" w:rsidRPr="00F21083" w:rsidRDefault="00BA4FB2" w:rsidP="00BA4FB2">
      <w:pPr>
        <w:spacing w:after="0" w:line="259" w:lineRule="auto"/>
        <w:ind w:left="0" w:firstLine="0"/>
      </w:pPr>
      <w:r w:rsidRPr="00F21083">
        <w:tab/>
      </w:r>
      <w:r w:rsidRPr="00F21083">
        <w:rPr>
          <w:i/>
          <w:color w:val="44546A"/>
          <w:sz w:val="18"/>
        </w:rPr>
        <w:t xml:space="preserve"> </w:t>
      </w:r>
    </w:p>
    <w:p w14:paraId="10E94014" w14:textId="77777777" w:rsidR="00BA4FB2" w:rsidRPr="00F21083" w:rsidRDefault="00BA4FB2" w:rsidP="00BA4FB2">
      <w:pPr>
        <w:numPr>
          <w:ilvl w:val="0"/>
          <w:numId w:val="1"/>
        </w:numPr>
        <w:spacing w:after="0"/>
        <w:ind w:hanging="360"/>
      </w:pPr>
      <w:r w:rsidRPr="00F21083">
        <w:t xml:space="preserve">Type a </w:t>
      </w:r>
      <w:r w:rsidRPr="00F21083">
        <w:rPr>
          <w:b/>
        </w:rPr>
        <w:t>Forum Name</w:t>
      </w:r>
      <w:r w:rsidRPr="00F21083">
        <w:t xml:space="preserve"> &amp; </w:t>
      </w:r>
      <w:r w:rsidRPr="00F21083">
        <w:rPr>
          <w:b/>
        </w:rPr>
        <w:t>Description</w:t>
      </w:r>
      <w:r w:rsidRPr="00F21083">
        <w:t xml:space="preserve"> for the Forum.  </w:t>
      </w:r>
    </w:p>
    <w:p w14:paraId="5F4BF54A" w14:textId="77777777" w:rsidR="00BA4FB2" w:rsidRPr="00F21083" w:rsidRDefault="00BA4FB2" w:rsidP="00BA4FB2">
      <w:pPr>
        <w:spacing w:after="0" w:line="259" w:lineRule="auto"/>
        <w:ind w:left="737" w:firstLine="0"/>
      </w:pPr>
      <w:r w:rsidRPr="00F21083">
        <w:rPr>
          <w:noProof/>
        </w:rPr>
        <w:drawing>
          <wp:inline distT="0" distB="0" distL="0" distR="0" wp14:anchorId="339B209C" wp14:editId="613EE05B">
            <wp:extent cx="2543175" cy="1858702"/>
            <wp:effectExtent l="19050" t="19050" r="9525" b="2730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1"/>
                    <a:stretch>
                      <a:fillRect/>
                    </a:stretch>
                  </pic:blipFill>
                  <pic:spPr>
                    <a:xfrm>
                      <a:off x="0" y="0"/>
                      <a:ext cx="2547053" cy="1861536"/>
                    </a:xfrm>
                    <a:prstGeom prst="rect">
                      <a:avLst/>
                    </a:prstGeom>
                    <a:ln>
                      <a:solidFill>
                        <a:schemeClr val="tx1"/>
                      </a:solidFill>
                    </a:ln>
                  </pic:spPr>
                </pic:pic>
              </a:graphicData>
            </a:graphic>
          </wp:inline>
        </w:drawing>
      </w:r>
    </w:p>
    <w:p w14:paraId="000DF04D" w14:textId="77777777" w:rsidR="00BA4FB2" w:rsidRPr="00F21083" w:rsidRDefault="00BA4FB2" w:rsidP="00BA4FB2">
      <w:pPr>
        <w:spacing w:after="0" w:line="259" w:lineRule="auto"/>
        <w:ind w:left="721" w:firstLine="0"/>
      </w:pPr>
      <w:r w:rsidRPr="00F21083">
        <w:tab/>
        <w:t xml:space="preserve"> </w:t>
      </w:r>
    </w:p>
    <w:p w14:paraId="31C87A56" w14:textId="77777777" w:rsidR="00BA4FB2" w:rsidRPr="00F21083" w:rsidRDefault="00BA4FB2" w:rsidP="00BA4FB2">
      <w:pPr>
        <w:spacing w:after="2" w:line="259" w:lineRule="auto"/>
        <w:ind w:left="721" w:firstLine="0"/>
      </w:pPr>
      <w:r w:rsidRPr="00F21083">
        <w:t xml:space="preserve"> </w:t>
      </w:r>
    </w:p>
    <w:p w14:paraId="730A1034" w14:textId="77777777" w:rsidR="00BA4FB2" w:rsidRPr="00F21083" w:rsidRDefault="00BA4FB2" w:rsidP="00BA4FB2">
      <w:pPr>
        <w:spacing w:after="10"/>
        <w:ind w:left="731"/>
      </w:pPr>
      <w:r w:rsidRPr="00F21083">
        <w:lastRenderedPageBreak/>
        <w:t>A single Forum might be used for one discrete learning activity (</w:t>
      </w:r>
      <w:proofErr w:type="gramStart"/>
      <w:r w:rsidRPr="00F21083">
        <w:t>e.g.</w:t>
      </w:r>
      <w:proofErr w:type="gramEnd"/>
      <w:r w:rsidRPr="00F21083">
        <w:t xml:space="preserve"> ‘Project Discussion Activity’) or for a series of discussions (e.g. ‘Assessment Support Q&amp;A’). </w:t>
      </w:r>
    </w:p>
    <w:p w14:paraId="641C95FF" w14:textId="77777777" w:rsidR="00BA4FB2" w:rsidRPr="00F21083" w:rsidRDefault="00BA4FB2" w:rsidP="00BA4FB2">
      <w:pPr>
        <w:spacing w:after="2" w:line="259" w:lineRule="auto"/>
        <w:ind w:left="721" w:firstLine="0"/>
      </w:pPr>
      <w:r w:rsidRPr="00F21083">
        <w:t xml:space="preserve"> </w:t>
      </w:r>
    </w:p>
    <w:p w14:paraId="37B34243" w14:textId="77777777" w:rsidR="00BA4FB2" w:rsidRPr="00F21083" w:rsidRDefault="00BA4FB2" w:rsidP="00BA4FB2">
      <w:pPr>
        <w:numPr>
          <w:ilvl w:val="0"/>
          <w:numId w:val="1"/>
        </w:numPr>
        <w:spacing w:after="0"/>
        <w:ind w:hanging="360"/>
      </w:pPr>
      <w:r w:rsidRPr="00F21083">
        <w:t xml:space="preserve">Click the </w:t>
      </w:r>
      <w:r w:rsidRPr="00F21083">
        <w:rPr>
          <w:b/>
        </w:rPr>
        <w:t>Save &amp; Display</w:t>
      </w:r>
      <w:r w:rsidRPr="00F21083">
        <w:t xml:space="preserve"> button at the bottom of the page. </w:t>
      </w:r>
    </w:p>
    <w:p w14:paraId="7301CA05" w14:textId="77777777" w:rsidR="00BA4FB2" w:rsidRPr="00F21083" w:rsidRDefault="00BA4FB2" w:rsidP="00BA4FB2">
      <w:pPr>
        <w:spacing w:after="232" w:line="259" w:lineRule="auto"/>
        <w:ind w:left="721" w:firstLine="0"/>
      </w:pPr>
      <w:r w:rsidRPr="00F21083">
        <w:t xml:space="preserve"> </w:t>
      </w:r>
    </w:p>
    <w:p w14:paraId="26B01F2C" w14:textId="77777777" w:rsidR="00BA4FB2" w:rsidRPr="00F21083" w:rsidRDefault="00BA4FB2" w:rsidP="00BA4FB2">
      <w:pPr>
        <w:pStyle w:val="Heading2"/>
        <w:ind w:left="-5"/>
      </w:pPr>
      <w:bookmarkStart w:id="3" w:name="_Toc96675066"/>
      <w:r w:rsidRPr="00F21083">
        <w:t>Starting a Discussion</w:t>
      </w:r>
      <w:bookmarkEnd w:id="3"/>
      <w:r w:rsidRPr="00F21083">
        <w:t xml:space="preserve"> </w:t>
      </w:r>
    </w:p>
    <w:p w14:paraId="4DA8B07A" w14:textId="77777777" w:rsidR="00BA4FB2" w:rsidRPr="00F21083" w:rsidRDefault="00BA4FB2" w:rsidP="00BA4FB2">
      <w:pPr>
        <w:numPr>
          <w:ilvl w:val="0"/>
          <w:numId w:val="2"/>
        </w:numPr>
        <w:spacing w:after="0"/>
        <w:ind w:hanging="360"/>
      </w:pPr>
      <w:r w:rsidRPr="00F21083">
        <w:t xml:space="preserve">Go to the Forum &amp; click the </w:t>
      </w:r>
      <w:r w:rsidRPr="00F21083">
        <w:rPr>
          <w:b/>
        </w:rPr>
        <w:t>Add a new discussion topic</w:t>
      </w:r>
      <w:r w:rsidRPr="00F21083">
        <w:t xml:space="preserve"> button. </w:t>
      </w:r>
    </w:p>
    <w:p w14:paraId="5B871BD3" w14:textId="77777777" w:rsidR="00BA4FB2" w:rsidRPr="00F21083" w:rsidRDefault="00BA4FB2" w:rsidP="00BA4FB2">
      <w:pPr>
        <w:spacing w:after="3" w:line="259" w:lineRule="auto"/>
        <w:ind w:left="721" w:firstLine="0"/>
      </w:pPr>
      <w:r w:rsidRPr="00F21083">
        <w:t xml:space="preserve"> </w:t>
      </w:r>
    </w:p>
    <w:p w14:paraId="69434FE2" w14:textId="77777777" w:rsidR="00BA4FB2" w:rsidRPr="00F21083" w:rsidRDefault="00BA4FB2" w:rsidP="00BA4FB2">
      <w:pPr>
        <w:numPr>
          <w:ilvl w:val="0"/>
          <w:numId w:val="2"/>
        </w:numPr>
        <w:spacing w:after="0"/>
        <w:ind w:hanging="360"/>
      </w:pPr>
      <w:r w:rsidRPr="00F21083">
        <w:t xml:space="preserve">Type a Subject and a Message and click Post to Forum. </w:t>
      </w:r>
    </w:p>
    <w:p w14:paraId="565C6FF6" w14:textId="77777777" w:rsidR="00BA4FB2" w:rsidRPr="00F21083" w:rsidRDefault="00BA4FB2" w:rsidP="00BA4FB2">
      <w:pPr>
        <w:spacing w:after="0"/>
        <w:ind w:left="706" w:firstLine="0"/>
      </w:pPr>
    </w:p>
    <w:p w14:paraId="3340088F" w14:textId="77777777" w:rsidR="00BA4FB2" w:rsidRPr="00F21083" w:rsidRDefault="00BA4FB2" w:rsidP="00BA4FB2">
      <w:pPr>
        <w:spacing w:after="137" w:line="259" w:lineRule="auto"/>
        <w:ind w:left="37" w:firstLine="0"/>
      </w:pPr>
      <w:r w:rsidRPr="00F21083">
        <w:rPr>
          <w:rFonts w:eastAsia="Calibri"/>
          <w:noProof/>
          <w:sz w:val="22"/>
        </w:rPr>
        <w:drawing>
          <wp:inline distT="0" distB="0" distL="0" distR="0" wp14:anchorId="4431DB2D" wp14:editId="47B21833">
            <wp:extent cx="3609975" cy="2591182"/>
            <wp:effectExtent l="19050" t="19050" r="9525" b="1905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2"/>
                    <a:stretch>
                      <a:fillRect/>
                    </a:stretch>
                  </pic:blipFill>
                  <pic:spPr>
                    <a:xfrm>
                      <a:off x="0" y="0"/>
                      <a:ext cx="3613518" cy="2593725"/>
                    </a:xfrm>
                    <a:prstGeom prst="rect">
                      <a:avLst/>
                    </a:prstGeom>
                    <a:ln>
                      <a:solidFill>
                        <a:schemeClr val="tx1"/>
                      </a:solidFill>
                    </a:ln>
                  </pic:spPr>
                </pic:pic>
              </a:graphicData>
            </a:graphic>
          </wp:inline>
        </w:drawing>
      </w:r>
    </w:p>
    <w:p w14:paraId="3A9527C6" w14:textId="77777777" w:rsidR="00BA4FB2" w:rsidRPr="00F21083" w:rsidRDefault="00BA4FB2" w:rsidP="00BA4FB2">
      <w:pPr>
        <w:spacing w:after="154"/>
      </w:pPr>
      <w:r w:rsidRPr="00F21083">
        <w:t xml:space="preserve">The content of the message will depend on the nature of the discussion and the purpose of the Forum. It’s important to include clear instructions &amp; expectations in the initial message for any learning activity. </w:t>
      </w:r>
    </w:p>
    <w:p w14:paraId="072397E5" w14:textId="77777777" w:rsidR="00BA4FB2" w:rsidRPr="00F21083" w:rsidRDefault="00BA4FB2" w:rsidP="00BA4FB2">
      <w:pPr>
        <w:spacing w:after="0" w:line="259" w:lineRule="auto"/>
        <w:ind w:left="0" w:firstLine="0"/>
      </w:pPr>
      <w:r w:rsidRPr="00F21083">
        <w:t xml:space="preserve"> </w:t>
      </w:r>
    </w:p>
    <w:p w14:paraId="7B86F22C" w14:textId="77777777" w:rsidR="00BA4FB2" w:rsidRPr="00F21083" w:rsidRDefault="00BA4FB2" w:rsidP="00BA4FB2">
      <w:pPr>
        <w:spacing w:after="0"/>
      </w:pPr>
      <w:r w:rsidRPr="00F21083">
        <w:t xml:space="preserve">After posting the message you will see a confirmation message: </w:t>
      </w:r>
    </w:p>
    <w:p w14:paraId="030574DA" w14:textId="77777777" w:rsidR="00BA4FB2" w:rsidRPr="00F21083" w:rsidRDefault="00BA4FB2" w:rsidP="00BA4FB2">
      <w:pPr>
        <w:spacing w:after="190" w:line="259" w:lineRule="auto"/>
        <w:ind w:left="0" w:right="-145" w:firstLine="0"/>
      </w:pPr>
      <w:r w:rsidRPr="00F21083">
        <w:rPr>
          <w:noProof/>
        </w:rPr>
        <w:drawing>
          <wp:inline distT="0" distB="0" distL="0" distR="0" wp14:anchorId="165747FA" wp14:editId="2D71076E">
            <wp:extent cx="3181350" cy="2231704"/>
            <wp:effectExtent l="19050" t="19050" r="19050" b="16510"/>
            <wp:docPr id="6" name="Picture 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chat or text message&#10;&#10;Description automatically generated"/>
                    <pic:cNvPicPr/>
                  </pic:nvPicPr>
                  <pic:blipFill>
                    <a:blip r:embed="rId13"/>
                    <a:stretch>
                      <a:fillRect/>
                    </a:stretch>
                  </pic:blipFill>
                  <pic:spPr>
                    <a:xfrm>
                      <a:off x="0" y="0"/>
                      <a:ext cx="3183255" cy="2233040"/>
                    </a:xfrm>
                    <a:prstGeom prst="rect">
                      <a:avLst/>
                    </a:prstGeom>
                    <a:ln>
                      <a:solidFill>
                        <a:schemeClr val="tx1"/>
                      </a:solidFill>
                    </a:ln>
                  </pic:spPr>
                </pic:pic>
              </a:graphicData>
            </a:graphic>
          </wp:inline>
        </w:drawing>
      </w:r>
    </w:p>
    <w:p w14:paraId="03609435" w14:textId="77777777" w:rsidR="00BA4FB2" w:rsidRPr="00F21083" w:rsidRDefault="00BA4FB2" w:rsidP="00BA4FB2">
      <w:pPr>
        <w:pStyle w:val="Heading2"/>
        <w:spacing w:after="158"/>
        <w:ind w:left="-5"/>
      </w:pPr>
      <w:bookmarkStart w:id="4" w:name="_Toc96675067"/>
      <w:r w:rsidRPr="00F21083">
        <w:lastRenderedPageBreak/>
        <w:t>Tips for using Forums in Teaching (Staff)</w:t>
      </w:r>
      <w:bookmarkEnd w:id="4"/>
      <w:r w:rsidRPr="00F21083">
        <w:t xml:space="preserve"> </w:t>
      </w:r>
    </w:p>
    <w:p w14:paraId="2B2273E6" w14:textId="77777777" w:rsidR="00BA4FB2" w:rsidRPr="00F21083" w:rsidRDefault="00BA4FB2" w:rsidP="00BA4FB2">
      <w:pPr>
        <w:pStyle w:val="Heading3"/>
        <w:ind w:left="-5"/>
      </w:pPr>
      <w:bookmarkStart w:id="5" w:name="_Toc96675068"/>
      <w:r w:rsidRPr="00F21083">
        <w:t>Setting Expectations</w:t>
      </w:r>
      <w:bookmarkEnd w:id="5"/>
      <w:r w:rsidRPr="00F21083">
        <w:t xml:space="preserve"> </w:t>
      </w:r>
    </w:p>
    <w:p w14:paraId="63C50354" w14:textId="77777777" w:rsidR="00BA4FB2" w:rsidRPr="00F21083" w:rsidRDefault="00BA4FB2" w:rsidP="00BA4FB2">
      <w:pPr>
        <w:spacing w:after="155"/>
      </w:pPr>
      <w:r w:rsidRPr="00F21083">
        <w:t xml:space="preserve">It is important to establish clear social and academic expectations around forum participation. Here are some areas that may require clarification: </w:t>
      </w:r>
    </w:p>
    <w:p w14:paraId="181D94BB" w14:textId="77777777" w:rsidR="00BA4FB2" w:rsidRPr="00F21083" w:rsidRDefault="00BA4FB2" w:rsidP="00BA4FB2">
      <w:pPr>
        <w:spacing w:after="0" w:line="259" w:lineRule="auto"/>
        <w:ind w:left="0" w:firstLine="0"/>
      </w:pPr>
      <w:r w:rsidRPr="00F21083">
        <w:t xml:space="preserve"> </w:t>
      </w:r>
    </w:p>
    <w:tbl>
      <w:tblPr>
        <w:tblW w:w="8926" w:type="dxa"/>
        <w:tblLook w:val="04A0" w:firstRow="1" w:lastRow="0" w:firstColumn="1" w:lastColumn="0" w:noHBand="0" w:noVBand="1"/>
      </w:tblPr>
      <w:tblGrid>
        <w:gridCol w:w="1560"/>
        <w:gridCol w:w="7366"/>
      </w:tblGrid>
      <w:tr w:rsidR="00BA4FB2" w:rsidRPr="00BC0D34" w14:paraId="0A13AFA1" w14:textId="77777777" w:rsidTr="00294183">
        <w:trPr>
          <w:trHeight w:val="93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F989C" w14:textId="77777777" w:rsidR="00BA4FB2" w:rsidRPr="00BC0D34" w:rsidRDefault="00BA4FB2" w:rsidP="00294183">
            <w:pPr>
              <w:spacing w:after="0" w:line="240" w:lineRule="auto"/>
              <w:ind w:left="0" w:firstLine="0"/>
              <w:rPr>
                <w:rFonts w:eastAsia="Times New Roman"/>
                <w:b/>
                <w:bCs/>
                <w:szCs w:val="24"/>
              </w:rPr>
            </w:pPr>
            <w:r w:rsidRPr="00BC0D34">
              <w:rPr>
                <w:rFonts w:eastAsia="Times New Roman"/>
                <w:b/>
                <w:bCs/>
                <w:szCs w:val="24"/>
              </w:rPr>
              <w:t xml:space="preserve">Your Role </w:t>
            </w:r>
          </w:p>
        </w:tc>
        <w:tc>
          <w:tcPr>
            <w:tcW w:w="7366" w:type="dxa"/>
            <w:tcBorders>
              <w:top w:val="single" w:sz="4" w:space="0" w:color="auto"/>
              <w:left w:val="nil"/>
              <w:bottom w:val="single" w:sz="4" w:space="0" w:color="auto"/>
              <w:right w:val="single" w:sz="4" w:space="0" w:color="auto"/>
            </w:tcBorders>
            <w:shd w:val="clear" w:color="auto" w:fill="auto"/>
            <w:vAlign w:val="center"/>
            <w:hideMark/>
          </w:tcPr>
          <w:p w14:paraId="39EE67DF"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How will you be moderating discussions? What form will feedback take? We suggest using a summary post to close a discussion and highlight interesting ideas.</w:t>
            </w:r>
          </w:p>
        </w:tc>
      </w:tr>
      <w:tr w:rsidR="00BA4FB2" w:rsidRPr="00BC0D34" w14:paraId="08BB0A41" w14:textId="77777777" w:rsidTr="00294183">
        <w:trPr>
          <w:trHeight w:val="62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457042" w14:textId="77777777" w:rsidR="00BA4FB2" w:rsidRPr="00BC0D34" w:rsidRDefault="00BA4FB2" w:rsidP="00294183">
            <w:pPr>
              <w:spacing w:after="0" w:line="240" w:lineRule="auto"/>
              <w:ind w:left="0" w:firstLine="0"/>
              <w:rPr>
                <w:rFonts w:eastAsia="Times New Roman"/>
                <w:b/>
                <w:bCs/>
                <w:szCs w:val="24"/>
              </w:rPr>
            </w:pPr>
            <w:r w:rsidRPr="00BC0D34">
              <w:rPr>
                <w:rFonts w:eastAsia="Times New Roman"/>
                <w:b/>
                <w:bCs/>
                <w:szCs w:val="24"/>
              </w:rPr>
              <w:t xml:space="preserve">Style </w:t>
            </w:r>
          </w:p>
        </w:tc>
        <w:tc>
          <w:tcPr>
            <w:tcW w:w="7366" w:type="dxa"/>
            <w:tcBorders>
              <w:top w:val="nil"/>
              <w:left w:val="nil"/>
              <w:bottom w:val="single" w:sz="4" w:space="0" w:color="auto"/>
              <w:right w:val="single" w:sz="4" w:space="0" w:color="auto"/>
            </w:tcBorders>
            <w:shd w:val="clear" w:color="auto" w:fill="auto"/>
            <w:vAlign w:val="center"/>
            <w:hideMark/>
          </w:tcPr>
          <w:p w14:paraId="72F0535D"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What voice should students write in? Is formal or informal language appropriate?</w:t>
            </w:r>
          </w:p>
        </w:tc>
      </w:tr>
      <w:tr w:rsidR="00BA4FB2" w:rsidRPr="00BC0D34" w14:paraId="37EA7DF6" w14:textId="77777777" w:rsidTr="00294183">
        <w:trPr>
          <w:trHeight w:val="31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850FA5" w14:textId="77777777" w:rsidR="00BA4FB2" w:rsidRPr="00BC0D34" w:rsidRDefault="00BA4FB2" w:rsidP="00294183">
            <w:pPr>
              <w:spacing w:after="0" w:line="240" w:lineRule="auto"/>
              <w:ind w:left="0" w:firstLine="0"/>
              <w:rPr>
                <w:rFonts w:eastAsia="Times New Roman"/>
                <w:b/>
                <w:bCs/>
                <w:szCs w:val="24"/>
              </w:rPr>
            </w:pPr>
            <w:r w:rsidRPr="00BC0D34">
              <w:rPr>
                <w:rFonts w:eastAsia="Times New Roman"/>
                <w:b/>
                <w:bCs/>
                <w:szCs w:val="24"/>
              </w:rPr>
              <w:t xml:space="preserve">Length </w:t>
            </w:r>
          </w:p>
        </w:tc>
        <w:tc>
          <w:tcPr>
            <w:tcW w:w="7366" w:type="dxa"/>
            <w:tcBorders>
              <w:top w:val="nil"/>
              <w:left w:val="nil"/>
              <w:bottom w:val="single" w:sz="4" w:space="0" w:color="auto"/>
              <w:right w:val="single" w:sz="4" w:space="0" w:color="auto"/>
            </w:tcBorders>
            <w:shd w:val="clear" w:color="auto" w:fill="auto"/>
            <w:vAlign w:val="center"/>
            <w:hideMark/>
          </w:tcPr>
          <w:p w14:paraId="2DB5F0FA"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What is the minimum length of a forum post? A reply?</w:t>
            </w:r>
          </w:p>
        </w:tc>
      </w:tr>
      <w:tr w:rsidR="00BA4FB2" w:rsidRPr="00BC0D34" w14:paraId="22D57F9A" w14:textId="77777777" w:rsidTr="00294183">
        <w:trPr>
          <w:trHeight w:val="186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9EF29B9" w14:textId="77777777" w:rsidR="00BA4FB2" w:rsidRPr="00BC0D34" w:rsidRDefault="00BA4FB2" w:rsidP="00294183">
            <w:pPr>
              <w:spacing w:after="0" w:line="240" w:lineRule="auto"/>
              <w:ind w:left="0" w:firstLine="0"/>
              <w:rPr>
                <w:rFonts w:eastAsia="Times New Roman"/>
                <w:b/>
                <w:bCs/>
                <w:szCs w:val="24"/>
              </w:rPr>
            </w:pPr>
            <w:r w:rsidRPr="00BC0D34">
              <w:rPr>
                <w:rFonts w:eastAsia="Times New Roman"/>
                <w:b/>
                <w:bCs/>
                <w:szCs w:val="24"/>
              </w:rPr>
              <w:t xml:space="preserve">Content </w:t>
            </w:r>
          </w:p>
        </w:tc>
        <w:tc>
          <w:tcPr>
            <w:tcW w:w="7366" w:type="dxa"/>
            <w:tcBorders>
              <w:top w:val="nil"/>
              <w:left w:val="nil"/>
              <w:bottom w:val="single" w:sz="4" w:space="0" w:color="auto"/>
              <w:right w:val="single" w:sz="4" w:space="0" w:color="auto"/>
            </w:tcBorders>
            <w:shd w:val="clear" w:color="auto" w:fill="auto"/>
            <w:vAlign w:val="center"/>
            <w:hideMark/>
          </w:tcPr>
          <w:p w14:paraId="27207281"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Consider how you want students to ‘add value’ to discussions. Should they contribute original ideas or is it alright to ask new questions? Do they need to justify or support their arguments with references and examples? Is it enough to write ‘I agree’ or ‘disagree’ when replying to others? Should posts include a works cited?</w:t>
            </w:r>
          </w:p>
        </w:tc>
      </w:tr>
      <w:tr w:rsidR="00BA4FB2" w:rsidRPr="00BC0D34" w14:paraId="5F24E356" w14:textId="77777777" w:rsidTr="00294183">
        <w:trPr>
          <w:trHeight w:val="93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8D0E62" w14:textId="77777777" w:rsidR="00BA4FB2" w:rsidRPr="00BC0D34" w:rsidRDefault="00BA4FB2" w:rsidP="00294183">
            <w:pPr>
              <w:spacing w:after="0" w:line="240" w:lineRule="auto"/>
              <w:ind w:left="0" w:firstLine="0"/>
              <w:rPr>
                <w:rFonts w:eastAsia="Times New Roman"/>
                <w:b/>
                <w:bCs/>
                <w:szCs w:val="24"/>
              </w:rPr>
            </w:pPr>
            <w:r w:rsidRPr="00BC0D34">
              <w:rPr>
                <w:rFonts w:eastAsia="Times New Roman"/>
                <w:b/>
                <w:bCs/>
                <w:szCs w:val="24"/>
              </w:rPr>
              <w:t>Frequency</w:t>
            </w:r>
          </w:p>
        </w:tc>
        <w:tc>
          <w:tcPr>
            <w:tcW w:w="7366" w:type="dxa"/>
            <w:tcBorders>
              <w:top w:val="nil"/>
              <w:left w:val="nil"/>
              <w:bottom w:val="single" w:sz="4" w:space="0" w:color="auto"/>
              <w:right w:val="single" w:sz="4" w:space="0" w:color="auto"/>
            </w:tcBorders>
            <w:shd w:val="clear" w:color="auto" w:fill="auto"/>
            <w:vAlign w:val="center"/>
            <w:hideMark/>
          </w:tcPr>
          <w:p w14:paraId="056DC4D5"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Is it acceptable to publish one’s posts all at once or do they need to be spread out over the term, for example, on a week-to-week basis?</w:t>
            </w:r>
          </w:p>
        </w:tc>
      </w:tr>
      <w:tr w:rsidR="00BA4FB2" w:rsidRPr="00BC0D34" w14:paraId="5AB65E7C" w14:textId="77777777" w:rsidTr="00294183">
        <w:trPr>
          <w:trHeight w:val="62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3250C8"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 xml:space="preserve"> </w:t>
            </w:r>
            <w:r w:rsidRPr="00BC0D34">
              <w:rPr>
                <w:rFonts w:eastAsia="Times New Roman"/>
                <w:b/>
                <w:bCs/>
                <w:szCs w:val="24"/>
              </w:rPr>
              <w:t xml:space="preserve">Etiquette </w:t>
            </w:r>
          </w:p>
        </w:tc>
        <w:tc>
          <w:tcPr>
            <w:tcW w:w="7366" w:type="dxa"/>
            <w:tcBorders>
              <w:top w:val="nil"/>
              <w:left w:val="nil"/>
              <w:bottom w:val="single" w:sz="4" w:space="0" w:color="auto"/>
              <w:right w:val="single" w:sz="4" w:space="0" w:color="auto"/>
            </w:tcBorders>
            <w:shd w:val="clear" w:color="auto" w:fill="auto"/>
            <w:vAlign w:val="center"/>
            <w:hideMark/>
          </w:tcPr>
          <w:p w14:paraId="1651C9C6" w14:textId="77777777" w:rsidR="00BA4FB2" w:rsidRPr="00BC0D34" w:rsidRDefault="00BA4FB2" w:rsidP="00294183">
            <w:pPr>
              <w:spacing w:after="0" w:line="240" w:lineRule="auto"/>
              <w:ind w:left="0" w:firstLine="0"/>
              <w:rPr>
                <w:rFonts w:eastAsia="Times New Roman"/>
                <w:szCs w:val="24"/>
              </w:rPr>
            </w:pPr>
            <w:r w:rsidRPr="00BC0D34">
              <w:rPr>
                <w:rFonts w:eastAsia="Times New Roman"/>
                <w:szCs w:val="24"/>
              </w:rPr>
              <w:t>How can students challenge and engage each other in respectful and positive ways?</w:t>
            </w:r>
          </w:p>
        </w:tc>
      </w:tr>
    </w:tbl>
    <w:p w14:paraId="2153A5AC" w14:textId="77777777" w:rsidR="00BA4FB2" w:rsidRPr="00F21083" w:rsidRDefault="00BA4FB2" w:rsidP="00BA4FB2">
      <w:pPr>
        <w:spacing w:after="158" w:line="259" w:lineRule="auto"/>
        <w:ind w:left="0" w:firstLine="0"/>
      </w:pPr>
    </w:p>
    <w:p w14:paraId="21077D2B" w14:textId="77777777" w:rsidR="00BA4FB2" w:rsidRPr="00F21083" w:rsidRDefault="00BA4FB2" w:rsidP="00BA4FB2">
      <w:pPr>
        <w:pStyle w:val="Heading3"/>
        <w:ind w:left="-5"/>
      </w:pPr>
      <w:bookmarkStart w:id="6" w:name="_Toc96675069"/>
      <w:r w:rsidRPr="00F21083">
        <w:t>Icebreaker Activity</w:t>
      </w:r>
      <w:bookmarkEnd w:id="6"/>
      <w:r w:rsidRPr="00F21083">
        <w:t xml:space="preserve"> </w:t>
      </w:r>
    </w:p>
    <w:p w14:paraId="3759B19D" w14:textId="77777777" w:rsidR="00BA4FB2" w:rsidRPr="00F21083" w:rsidRDefault="00BA4FB2" w:rsidP="00BA4FB2">
      <w:pPr>
        <w:spacing w:after="150"/>
      </w:pPr>
      <w:r w:rsidRPr="00F21083">
        <w:t xml:space="preserve">For your first forum activity, ask your students to introduce themselves and describe their hopes, fears, and expectations around online learning and forum participation before responding to a peer. This should help establish expectations and get students accustomed to forum activities. </w:t>
      </w:r>
    </w:p>
    <w:p w14:paraId="06FFA975" w14:textId="77777777" w:rsidR="00BA4FB2" w:rsidRPr="00F21083" w:rsidRDefault="00BA4FB2" w:rsidP="00BA4FB2">
      <w:pPr>
        <w:spacing w:after="233" w:line="259" w:lineRule="auto"/>
        <w:ind w:left="0" w:firstLine="0"/>
      </w:pPr>
      <w:r w:rsidRPr="00F21083">
        <w:t xml:space="preserve"> </w:t>
      </w:r>
    </w:p>
    <w:p w14:paraId="1914A3AE" w14:textId="77777777" w:rsidR="00BA4FB2" w:rsidRDefault="00BA4FB2" w:rsidP="00BA4FB2">
      <w:pPr>
        <w:spacing w:after="160" w:line="259" w:lineRule="auto"/>
        <w:ind w:left="0" w:firstLine="0"/>
        <w:rPr>
          <w:b/>
          <w:sz w:val="32"/>
        </w:rPr>
      </w:pPr>
      <w:bookmarkStart w:id="7" w:name="_Toc96675070"/>
      <w:r>
        <w:br w:type="page"/>
      </w:r>
    </w:p>
    <w:p w14:paraId="47D80A33" w14:textId="77777777" w:rsidR="00BA4FB2" w:rsidRPr="00F21083" w:rsidRDefault="00BA4FB2" w:rsidP="00BA4FB2">
      <w:pPr>
        <w:pStyle w:val="Heading2"/>
        <w:ind w:left="-5"/>
      </w:pPr>
      <w:r w:rsidRPr="00F21083">
        <w:lastRenderedPageBreak/>
        <w:t>Creating Effective Discussions</w:t>
      </w:r>
      <w:bookmarkEnd w:id="7"/>
      <w:r w:rsidRPr="00F21083">
        <w:t xml:space="preserve"> </w:t>
      </w:r>
    </w:p>
    <w:p w14:paraId="460C2503" w14:textId="77777777" w:rsidR="00BA4FB2" w:rsidRPr="00F21083" w:rsidRDefault="00BA4FB2" w:rsidP="00BA4FB2">
      <w:pPr>
        <w:spacing w:after="166"/>
      </w:pPr>
      <w:r w:rsidRPr="00F21083">
        <w:t xml:space="preserve">An effective forum discussion </w:t>
      </w:r>
    </w:p>
    <w:p w14:paraId="5AF4BFCD" w14:textId="77777777" w:rsidR="00BA4FB2" w:rsidRPr="00F21083" w:rsidRDefault="00BA4FB2" w:rsidP="00BA4FB2">
      <w:pPr>
        <w:pStyle w:val="ListParagraph"/>
        <w:numPr>
          <w:ilvl w:val="0"/>
          <w:numId w:val="3"/>
        </w:numPr>
      </w:pPr>
      <w:r w:rsidRPr="00F21083">
        <w:t xml:space="preserve">Clearly outlines its purpose and what is expected </w:t>
      </w:r>
    </w:p>
    <w:p w14:paraId="7A6F01E5" w14:textId="77777777" w:rsidR="00BA4FB2" w:rsidRPr="00F21083" w:rsidRDefault="00BA4FB2" w:rsidP="00BA4FB2">
      <w:pPr>
        <w:pStyle w:val="ListParagraph"/>
        <w:numPr>
          <w:ilvl w:val="0"/>
          <w:numId w:val="3"/>
        </w:numPr>
      </w:pPr>
      <w:r w:rsidRPr="00F21083">
        <w:t xml:space="preserve">Asks a provocative, open-ended question that requires supporting a position  </w:t>
      </w:r>
    </w:p>
    <w:p w14:paraId="0FA8BA03" w14:textId="77777777" w:rsidR="00BA4FB2" w:rsidRPr="00F21083" w:rsidRDefault="00BA4FB2" w:rsidP="00BA4FB2">
      <w:pPr>
        <w:pStyle w:val="ListParagraph"/>
        <w:numPr>
          <w:ilvl w:val="0"/>
          <w:numId w:val="3"/>
        </w:numPr>
        <w:spacing w:after="14" w:line="363" w:lineRule="auto"/>
      </w:pPr>
      <w:r w:rsidRPr="00F21083">
        <w:t xml:space="preserve">Is tied directly to other course events, for example, sessions, readings, projects, or assessments </w:t>
      </w:r>
    </w:p>
    <w:p w14:paraId="56F4B677" w14:textId="77777777" w:rsidR="00BA4FB2" w:rsidRPr="00F21083" w:rsidRDefault="00BA4FB2" w:rsidP="00BA4FB2">
      <w:pPr>
        <w:pStyle w:val="ListParagraph"/>
        <w:numPr>
          <w:ilvl w:val="0"/>
          <w:numId w:val="3"/>
        </w:numPr>
        <w:spacing w:after="31" w:line="363" w:lineRule="auto"/>
      </w:pPr>
      <w:r w:rsidRPr="00F21083">
        <w:t xml:space="preserve">Encourages students to draw on personal experience and relatable examples </w:t>
      </w:r>
    </w:p>
    <w:p w14:paraId="0508E7F9" w14:textId="77777777" w:rsidR="00BA4FB2" w:rsidRPr="00F21083" w:rsidRDefault="00BA4FB2" w:rsidP="00BA4FB2">
      <w:pPr>
        <w:pStyle w:val="ListParagraph"/>
        <w:numPr>
          <w:ilvl w:val="0"/>
          <w:numId w:val="3"/>
        </w:numPr>
        <w:spacing w:after="14" w:line="363" w:lineRule="auto"/>
      </w:pPr>
      <w:r w:rsidRPr="00F21083">
        <w:t xml:space="preserve">Fosters relationships by encouraging students to reference each other’s ideas in a positive and constructive way </w:t>
      </w:r>
    </w:p>
    <w:p w14:paraId="41B7EEC8" w14:textId="77777777" w:rsidR="00BA4FB2" w:rsidRPr="00F21083" w:rsidRDefault="00BA4FB2" w:rsidP="00BA4FB2">
      <w:pPr>
        <w:pStyle w:val="ListParagraph"/>
        <w:numPr>
          <w:ilvl w:val="0"/>
          <w:numId w:val="3"/>
        </w:numPr>
      </w:pPr>
      <w:r w:rsidRPr="00F21083">
        <w:t xml:space="preserve">Asks students to reply to at least one other post </w:t>
      </w:r>
    </w:p>
    <w:p w14:paraId="485058C1" w14:textId="77777777" w:rsidR="00BA4FB2" w:rsidRPr="00F21083" w:rsidRDefault="00BA4FB2" w:rsidP="00BA4FB2">
      <w:pPr>
        <w:pStyle w:val="ListParagraph"/>
        <w:numPr>
          <w:ilvl w:val="0"/>
          <w:numId w:val="3"/>
        </w:numPr>
        <w:spacing w:after="301"/>
      </w:pPr>
      <w:r w:rsidRPr="00F21083">
        <w:t xml:space="preserve">Gives students some agency over the questions and topics they focus on </w:t>
      </w:r>
    </w:p>
    <w:p w14:paraId="4D69C5BF" w14:textId="77777777" w:rsidR="00BA4FB2" w:rsidRPr="00F21083" w:rsidRDefault="00BA4FB2" w:rsidP="00BA4FB2">
      <w:pPr>
        <w:pStyle w:val="Heading2"/>
        <w:ind w:left="-5"/>
      </w:pPr>
      <w:bookmarkStart w:id="8" w:name="_Toc96675071"/>
      <w:r w:rsidRPr="00F21083">
        <w:t>Moderating Online Participation</w:t>
      </w:r>
      <w:bookmarkEnd w:id="8"/>
      <w:r w:rsidRPr="00F21083">
        <w:t xml:space="preserve"> </w:t>
      </w:r>
    </w:p>
    <w:p w14:paraId="6DD3FDDC" w14:textId="77777777" w:rsidR="00BA4FB2" w:rsidRPr="00F21083" w:rsidRDefault="00BA4FB2" w:rsidP="00BA4FB2">
      <w:pPr>
        <w:spacing w:after="161"/>
      </w:pPr>
      <w:r w:rsidRPr="00F21083">
        <w:t xml:space="preserve">Here are some suggestions for moderating forum discussions </w:t>
      </w:r>
    </w:p>
    <w:p w14:paraId="78BEDA14" w14:textId="77777777" w:rsidR="00BA4FB2" w:rsidRPr="00F21083" w:rsidRDefault="00BA4FB2" w:rsidP="00BA4FB2">
      <w:pPr>
        <w:pStyle w:val="ListParagraph"/>
        <w:numPr>
          <w:ilvl w:val="0"/>
          <w:numId w:val="4"/>
        </w:numPr>
      </w:pPr>
      <w:r w:rsidRPr="00F21083">
        <w:t xml:space="preserve">Set the tone for forum participation with your own posts. </w:t>
      </w:r>
    </w:p>
    <w:p w14:paraId="4CC12687" w14:textId="77777777" w:rsidR="00BA4FB2" w:rsidRPr="00F21083" w:rsidRDefault="00BA4FB2" w:rsidP="00BA4FB2">
      <w:pPr>
        <w:pStyle w:val="ListParagraph"/>
        <w:numPr>
          <w:ilvl w:val="0"/>
          <w:numId w:val="4"/>
        </w:numPr>
      </w:pPr>
      <w:r w:rsidRPr="00F21083">
        <w:t xml:space="preserve">Model the kind of participation you want to see. </w:t>
      </w:r>
    </w:p>
    <w:p w14:paraId="28EFED39" w14:textId="77777777" w:rsidR="00BA4FB2" w:rsidRPr="00F21083" w:rsidRDefault="00BA4FB2" w:rsidP="00BA4FB2">
      <w:pPr>
        <w:pStyle w:val="ListParagraph"/>
        <w:numPr>
          <w:ilvl w:val="0"/>
          <w:numId w:val="4"/>
        </w:numPr>
        <w:spacing w:after="15" w:line="362" w:lineRule="auto"/>
      </w:pPr>
      <w:r w:rsidRPr="00F21083">
        <w:t xml:space="preserve">Use personal storytelling to help students relate to the content and yourself. Providing some insight into your values and personal experience can help students feel more comfortable about sharing and participating online. </w:t>
      </w:r>
    </w:p>
    <w:p w14:paraId="176C77EE" w14:textId="77777777" w:rsidR="00BA4FB2" w:rsidRPr="00F21083" w:rsidRDefault="00BA4FB2" w:rsidP="00BA4FB2">
      <w:pPr>
        <w:pStyle w:val="ListParagraph"/>
        <w:numPr>
          <w:ilvl w:val="0"/>
          <w:numId w:val="4"/>
        </w:numPr>
        <w:spacing w:after="10" w:line="362" w:lineRule="auto"/>
      </w:pPr>
      <w:r w:rsidRPr="00F21083">
        <w:t xml:space="preserve">Start your course by sending a brief private message to each student introducing yourself and welcoming them to the unit. This is particularly effective after students complete an icebreaker forum activity. </w:t>
      </w:r>
    </w:p>
    <w:p w14:paraId="37419F3B" w14:textId="77777777" w:rsidR="00BA4FB2" w:rsidRPr="00F21083" w:rsidRDefault="00BA4FB2" w:rsidP="00BA4FB2">
      <w:pPr>
        <w:pStyle w:val="ListParagraph"/>
        <w:numPr>
          <w:ilvl w:val="0"/>
          <w:numId w:val="4"/>
        </w:numPr>
        <w:spacing w:line="368" w:lineRule="auto"/>
      </w:pPr>
      <w:r w:rsidRPr="00F21083">
        <w:t xml:space="preserve">Close all forum discussions with a summary post recognizing the interesting ideas students have shared and providing positive reinforcement. </w:t>
      </w:r>
    </w:p>
    <w:p w14:paraId="6B8675FE" w14:textId="77777777" w:rsidR="00BA4FB2" w:rsidRPr="00F21083" w:rsidRDefault="00BA4FB2" w:rsidP="00BA4FB2">
      <w:pPr>
        <w:pStyle w:val="ListParagraph"/>
        <w:numPr>
          <w:ilvl w:val="0"/>
          <w:numId w:val="4"/>
        </w:numPr>
        <w:spacing w:after="14" w:line="363" w:lineRule="auto"/>
      </w:pPr>
      <w:r w:rsidRPr="00F21083">
        <w:t xml:space="preserve">Ensure students understand why they are participating in forums and how it might feed into assessment, for example, in the form of a portfolio submission. </w:t>
      </w:r>
    </w:p>
    <w:p w14:paraId="20699021" w14:textId="77777777" w:rsidR="00BA4FB2" w:rsidRPr="00F21083" w:rsidRDefault="00BA4FB2" w:rsidP="00BA4FB2">
      <w:pPr>
        <w:pStyle w:val="ListParagraph"/>
        <w:numPr>
          <w:ilvl w:val="0"/>
          <w:numId w:val="4"/>
        </w:numPr>
        <w:spacing w:after="14" w:line="363" w:lineRule="auto"/>
      </w:pPr>
      <w:r w:rsidRPr="00F21083">
        <w:t xml:space="preserve">Provide regular opportunities for learners to participate in non-threatening forum discussions to help them feel comfortable. </w:t>
      </w:r>
    </w:p>
    <w:p w14:paraId="0CCB0966" w14:textId="77777777" w:rsidR="00BA4FB2" w:rsidRPr="00F21083" w:rsidRDefault="00BA4FB2" w:rsidP="00BA4FB2">
      <w:pPr>
        <w:pStyle w:val="ListParagraph"/>
        <w:numPr>
          <w:ilvl w:val="0"/>
          <w:numId w:val="4"/>
        </w:numPr>
        <w:spacing w:after="50" w:line="363" w:lineRule="auto"/>
      </w:pPr>
      <w:r w:rsidRPr="00F21083">
        <w:t xml:space="preserve">Alternate online activities by including blogs, wikis. Try not </w:t>
      </w:r>
      <w:proofErr w:type="gramStart"/>
      <w:r w:rsidRPr="00F21083">
        <w:t>rely</w:t>
      </w:r>
      <w:proofErr w:type="gramEnd"/>
      <w:r w:rsidRPr="00F21083">
        <w:t xml:space="preserve"> solely on forums. </w:t>
      </w:r>
    </w:p>
    <w:p w14:paraId="64344580" w14:textId="77777777" w:rsidR="00BA4FB2" w:rsidRPr="00F21083" w:rsidRDefault="00BA4FB2" w:rsidP="00BA4FB2">
      <w:pPr>
        <w:pStyle w:val="ListParagraph"/>
        <w:numPr>
          <w:ilvl w:val="0"/>
          <w:numId w:val="4"/>
        </w:numPr>
        <w:spacing w:after="233" w:line="363" w:lineRule="auto"/>
      </w:pPr>
      <w:r w:rsidRPr="00F21083">
        <w:t xml:space="preserve">Don’t jump into a discussion too early. This may stifle discussion and bias student perspectives against alternative viewpoints. </w:t>
      </w:r>
    </w:p>
    <w:p w14:paraId="445B2939" w14:textId="77777777" w:rsidR="00BA4FB2" w:rsidRDefault="00BA4FB2" w:rsidP="00BA4FB2">
      <w:pPr>
        <w:spacing w:after="160" w:line="259" w:lineRule="auto"/>
        <w:ind w:left="0" w:firstLine="0"/>
        <w:rPr>
          <w:b/>
          <w:sz w:val="32"/>
        </w:rPr>
      </w:pPr>
      <w:bookmarkStart w:id="9" w:name="_Toc96675072"/>
      <w:r>
        <w:br w:type="page"/>
      </w:r>
    </w:p>
    <w:p w14:paraId="784954DB" w14:textId="77777777" w:rsidR="00BA4FB2" w:rsidRPr="00F21083" w:rsidRDefault="00BA4FB2" w:rsidP="00BA4FB2">
      <w:pPr>
        <w:pStyle w:val="Heading2"/>
        <w:ind w:left="-5"/>
      </w:pPr>
      <w:r w:rsidRPr="00F21083">
        <w:lastRenderedPageBreak/>
        <w:t>Netiquette for Forums (Staff &amp; Students)</w:t>
      </w:r>
      <w:bookmarkEnd w:id="9"/>
      <w:r w:rsidRPr="00F21083">
        <w:t xml:space="preserve"> </w:t>
      </w:r>
    </w:p>
    <w:p w14:paraId="30495E01" w14:textId="77777777" w:rsidR="00BA4FB2" w:rsidRPr="00F21083" w:rsidRDefault="00BA4FB2" w:rsidP="00BA4FB2">
      <w:pPr>
        <w:spacing w:after="98" w:line="259" w:lineRule="auto"/>
        <w:ind w:left="0" w:firstLine="0"/>
      </w:pPr>
    </w:p>
    <w:p w14:paraId="09A81D5D" w14:textId="77777777" w:rsidR="00BA4FB2" w:rsidRPr="00F21083" w:rsidRDefault="00BA4FB2" w:rsidP="00BA4FB2">
      <w:pPr>
        <w:pStyle w:val="Heading3"/>
        <w:ind w:left="-5"/>
        <w:rPr>
          <w:color w:val="auto"/>
        </w:rPr>
      </w:pPr>
      <w:bookmarkStart w:id="10" w:name="_Toc96675073"/>
      <w:r w:rsidRPr="00F21083">
        <w:rPr>
          <w:color w:val="auto"/>
        </w:rPr>
        <w:t>Do …</w:t>
      </w:r>
      <w:bookmarkEnd w:id="10"/>
      <w:r w:rsidRPr="00F21083">
        <w:rPr>
          <w:color w:val="auto"/>
        </w:rPr>
        <w:t xml:space="preserve">  </w:t>
      </w:r>
    </w:p>
    <w:p w14:paraId="117B39D3" w14:textId="77777777" w:rsidR="00BA4FB2" w:rsidRPr="00F21083" w:rsidRDefault="00BA4FB2" w:rsidP="00BA4FB2">
      <w:pPr>
        <w:pStyle w:val="ListParagraph"/>
        <w:numPr>
          <w:ilvl w:val="0"/>
          <w:numId w:val="5"/>
        </w:numPr>
      </w:pPr>
      <w:r w:rsidRPr="00F21083">
        <w:t xml:space="preserve">Keep your posts clear, </w:t>
      </w:r>
      <w:proofErr w:type="gramStart"/>
      <w:r w:rsidRPr="00F21083">
        <w:t>concise</w:t>
      </w:r>
      <w:proofErr w:type="gramEnd"/>
      <w:r w:rsidRPr="00F21083">
        <w:t xml:space="preserve"> and constructive   </w:t>
      </w:r>
    </w:p>
    <w:p w14:paraId="3F66209B" w14:textId="77777777" w:rsidR="00BA4FB2" w:rsidRPr="00F21083" w:rsidRDefault="00BA4FB2" w:rsidP="00BA4FB2">
      <w:pPr>
        <w:pStyle w:val="ListParagraph"/>
        <w:numPr>
          <w:ilvl w:val="0"/>
          <w:numId w:val="5"/>
        </w:numPr>
      </w:pPr>
      <w:r w:rsidRPr="00F21083">
        <w:t xml:space="preserve">Stick to the subject </w:t>
      </w:r>
    </w:p>
    <w:p w14:paraId="4BFDA2B0" w14:textId="77777777" w:rsidR="00BA4FB2" w:rsidRPr="00F21083" w:rsidRDefault="00BA4FB2" w:rsidP="00BA4FB2">
      <w:pPr>
        <w:pStyle w:val="ListParagraph"/>
        <w:numPr>
          <w:ilvl w:val="0"/>
          <w:numId w:val="5"/>
        </w:numPr>
      </w:pPr>
      <w:r w:rsidRPr="00F21083">
        <w:t xml:space="preserve">Be respectful and civil </w:t>
      </w:r>
    </w:p>
    <w:p w14:paraId="5C57259C" w14:textId="77777777" w:rsidR="00BA4FB2" w:rsidRPr="00F21083" w:rsidRDefault="00BA4FB2" w:rsidP="00BA4FB2">
      <w:pPr>
        <w:pStyle w:val="ListParagraph"/>
        <w:numPr>
          <w:ilvl w:val="0"/>
          <w:numId w:val="5"/>
        </w:numPr>
        <w:spacing w:after="114"/>
      </w:pPr>
      <w:r w:rsidRPr="00F21083">
        <w:t xml:space="preserve">Clearly distinguish fact from opinion </w:t>
      </w:r>
    </w:p>
    <w:p w14:paraId="164AAC30" w14:textId="77777777" w:rsidR="00BA4FB2" w:rsidRPr="00F21083" w:rsidRDefault="00BA4FB2" w:rsidP="00BA4FB2">
      <w:pPr>
        <w:pStyle w:val="ListParagraph"/>
        <w:numPr>
          <w:ilvl w:val="0"/>
          <w:numId w:val="5"/>
        </w:numPr>
        <w:spacing w:after="122"/>
      </w:pPr>
      <w:r w:rsidRPr="00F21083">
        <w:t xml:space="preserve">Reference other people’s ideas and content   </w:t>
      </w:r>
    </w:p>
    <w:p w14:paraId="49BC7119" w14:textId="77777777" w:rsidR="00BA4FB2" w:rsidRPr="00F21083" w:rsidRDefault="00BA4FB2" w:rsidP="00BA4FB2">
      <w:pPr>
        <w:pStyle w:val="ListParagraph"/>
        <w:numPr>
          <w:ilvl w:val="0"/>
          <w:numId w:val="5"/>
        </w:numPr>
      </w:pPr>
      <w:r w:rsidRPr="00F21083">
        <w:t xml:space="preserve">Read a person’s full post before posting a reply  </w:t>
      </w:r>
    </w:p>
    <w:p w14:paraId="5D4BA6BE" w14:textId="77777777" w:rsidR="00BA4FB2" w:rsidRPr="00F21083" w:rsidRDefault="00BA4FB2" w:rsidP="00BA4FB2">
      <w:pPr>
        <w:pStyle w:val="ListParagraph"/>
        <w:numPr>
          <w:ilvl w:val="0"/>
          <w:numId w:val="5"/>
        </w:numPr>
        <w:spacing w:after="121" w:line="363" w:lineRule="auto"/>
      </w:pPr>
      <w:r w:rsidRPr="00F21083">
        <w:t>Use emojis sparingly, but particularly if you are concerned the meaning or</w:t>
      </w:r>
      <w:r>
        <w:t xml:space="preserve"> </w:t>
      </w:r>
      <w:r w:rsidRPr="00F21083">
        <w:t xml:space="preserve">humour of your message might get lost  </w:t>
      </w:r>
    </w:p>
    <w:p w14:paraId="3A48BEFC" w14:textId="77777777" w:rsidR="00BA4FB2" w:rsidRPr="00F21083" w:rsidRDefault="00BA4FB2" w:rsidP="00BA4FB2">
      <w:pPr>
        <w:pStyle w:val="Heading3"/>
        <w:ind w:left="-5"/>
        <w:rPr>
          <w:color w:val="auto"/>
        </w:rPr>
      </w:pPr>
      <w:bookmarkStart w:id="11" w:name="_Toc96675074"/>
      <w:r w:rsidRPr="00F21083">
        <w:rPr>
          <w:color w:val="auto"/>
        </w:rPr>
        <w:t>Don’t …</w:t>
      </w:r>
      <w:bookmarkEnd w:id="11"/>
      <w:r w:rsidRPr="00F21083">
        <w:rPr>
          <w:color w:val="auto"/>
        </w:rPr>
        <w:t xml:space="preserve">  </w:t>
      </w:r>
    </w:p>
    <w:p w14:paraId="13D39BF9" w14:textId="77777777" w:rsidR="00BA4FB2" w:rsidRPr="00F21083" w:rsidRDefault="00BA4FB2" w:rsidP="00BA4FB2">
      <w:pPr>
        <w:pStyle w:val="ListParagraph"/>
        <w:numPr>
          <w:ilvl w:val="1"/>
          <w:numId w:val="6"/>
        </w:numPr>
      </w:pPr>
      <w:r w:rsidRPr="00F21083">
        <w:t xml:space="preserve">Resort to personal attacks   </w:t>
      </w:r>
    </w:p>
    <w:p w14:paraId="38134B71" w14:textId="77777777" w:rsidR="00BA4FB2" w:rsidRPr="00F21083" w:rsidRDefault="00BA4FB2" w:rsidP="00BA4FB2">
      <w:pPr>
        <w:pStyle w:val="ListParagraph"/>
        <w:numPr>
          <w:ilvl w:val="1"/>
          <w:numId w:val="6"/>
        </w:numPr>
      </w:pPr>
      <w:r w:rsidRPr="00F21083">
        <w:t xml:space="preserve">Use language that may cause offence to others   </w:t>
      </w:r>
    </w:p>
    <w:p w14:paraId="5741F96D" w14:textId="77777777" w:rsidR="00BA4FB2" w:rsidRPr="00F21083" w:rsidRDefault="00BA4FB2" w:rsidP="00BA4FB2">
      <w:pPr>
        <w:pStyle w:val="ListParagraph"/>
        <w:numPr>
          <w:ilvl w:val="1"/>
          <w:numId w:val="6"/>
        </w:numPr>
      </w:pPr>
      <w:r w:rsidRPr="00F21083">
        <w:t xml:space="preserve">Type your messages in CAPITAL LETTERS. This is considered shouting.   </w:t>
      </w:r>
    </w:p>
    <w:p w14:paraId="190AC076" w14:textId="77777777" w:rsidR="00BA4FB2" w:rsidRPr="00F21083" w:rsidRDefault="00BA4FB2" w:rsidP="00BA4FB2">
      <w:pPr>
        <w:pStyle w:val="ListParagraph"/>
        <w:numPr>
          <w:ilvl w:val="1"/>
          <w:numId w:val="6"/>
        </w:numPr>
      </w:pPr>
      <w:r w:rsidRPr="00F21083">
        <w:t xml:space="preserve">confuse fact with opinion   </w:t>
      </w:r>
    </w:p>
    <w:p w14:paraId="4C863DFE" w14:textId="77777777" w:rsidR="00BA4FB2" w:rsidRPr="00F21083" w:rsidRDefault="00BA4FB2" w:rsidP="00BA4FB2">
      <w:pPr>
        <w:pStyle w:val="ListParagraph"/>
        <w:numPr>
          <w:ilvl w:val="1"/>
          <w:numId w:val="6"/>
        </w:numPr>
      </w:pPr>
      <w:r w:rsidRPr="00F21083">
        <w:t xml:space="preserve">Begin a new thread if your post relates to an existing one   </w:t>
      </w:r>
    </w:p>
    <w:p w14:paraId="55050BEB" w14:textId="77777777" w:rsidR="00BA4FB2" w:rsidRPr="00F21083" w:rsidRDefault="00BA4FB2" w:rsidP="00BA4FB2">
      <w:pPr>
        <w:pStyle w:val="ListParagraph"/>
        <w:numPr>
          <w:ilvl w:val="1"/>
          <w:numId w:val="6"/>
        </w:numPr>
        <w:spacing w:after="23" w:line="362" w:lineRule="auto"/>
      </w:pPr>
      <w:r w:rsidRPr="00F21083">
        <w:t>Include the body of the original message in your reply. Highlight only the relevant quotations you wish to discuss</w:t>
      </w:r>
      <w:r w:rsidRPr="00935E3C">
        <w:rPr>
          <w:rFonts w:eastAsia="Calibri"/>
          <w:sz w:val="22"/>
        </w:rPr>
        <w:t xml:space="preserve"> </w:t>
      </w:r>
      <w:r w:rsidRPr="00935E3C">
        <w:rPr>
          <w:rFonts w:eastAsia="Times New Roman"/>
          <w:sz w:val="22"/>
        </w:rPr>
        <w:t xml:space="preserve"> </w:t>
      </w:r>
    </w:p>
    <w:p w14:paraId="3DA71D9F" w14:textId="77777777" w:rsidR="00BA4FB2" w:rsidRPr="00F21083" w:rsidRDefault="00BA4FB2" w:rsidP="00BA4FB2">
      <w:pPr>
        <w:spacing w:after="0" w:line="259" w:lineRule="auto"/>
        <w:ind w:left="0" w:firstLine="0"/>
      </w:pPr>
      <w:r w:rsidRPr="00F21083">
        <w:t xml:space="preserve"> </w:t>
      </w:r>
    </w:p>
    <w:p w14:paraId="163BA030" w14:textId="77777777" w:rsidR="00F34D8D" w:rsidRDefault="00BA4FB2"/>
    <w:sectPr w:rsidR="00F34D8D" w:rsidSect="000C0DC6">
      <w:headerReference w:type="even" r:id="rId14"/>
      <w:headerReference w:type="default" r:id="rId15"/>
      <w:footerReference w:type="even" r:id="rId16"/>
      <w:footerReference w:type="default" r:id="rId17"/>
      <w:headerReference w:type="first" r:id="rId18"/>
      <w:footerReference w:type="first" r:id="rId19"/>
      <w:pgSz w:w="11905" w:h="16840"/>
      <w:pgMar w:top="720" w:right="1439" w:bottom="7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3808" w14:textId="77777777" w:rsidR="000C0DC6" w:rsidRDefault="00BA4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85D6" w14:textId="77777777" w:rsidR="000C0DC6" w:rsidRDefault="00BA4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EC64" w14:textId="77777777" w:rsidR="000C0DC6" w:rsidRDefault="00BA4F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D6FC" w14:textId="77777777" w:rsidR="00EE17B3" w:rsidRDefault="00BA4FB2">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26E25B17" w14:textId="77777777" w:rsidR="00EE17B3" w:rsidRDefault="00BA4FB2">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BD0A" w14:textId="77777777" w:rsidR="00EE17B3" w:rsidRDefault="00BA4FB2">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59661BB9" w14:textId="77777777" w:rsidR="00EE17B3" w:rsidRDefault="00BA4FB2">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8A1E" w14:textId="77777777" w:rsidR="00EE17B3" w:rsidRDefault="00BA4FB2" w:rsidP="00EE6A55">
    <w:pPr>
      <w:spacing w:after="160" w:line="259" w:lineRule="auto"/>
      <w:ind w:left="0" w:firstLine="0"/>
      <w:jc w:val="right"/>
    </w:pPr>
    <w:r>
      <w:rPr>
        <w:noProof/>
      </w:rPr>
      <w:drawing>
        <wp:inline distT="0" distB="0" distL="0" distR="0" wp14:anchorId="6D435488" wp14:editId="4B0EE5C3">
          <wp:extent cx="1438275" cy="434359"/>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083" cy="437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E10"/>
    <w:multiLevelType w:val="hybridMultilevel"/>
    <w:tmpl w:val="E2BCC312"/>
    <w:lvl w:ilvl="0" w:tplc="044AC7E0">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ECC10">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8A3E2">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AED9D6">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A41772">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04AC48">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5AE8DA">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00DE0">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2E972">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E71C1D"/>
    <w:multiLevelType w:val="hybridMultilevel"/>
    <w:tmpl w:val="8960C754"/>
    <w:lvl w:ilvl="0" w:tplc="59EC4E70">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F47180">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AA70B8">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00B026">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B86764">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02A794">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363DF4">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B4FECC">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DCE80A">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7B52C0"/>
    <w:multiLevelType w:val="hybridMultilevel"/>
    <w:tmpl w:val="99EC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6946C2"/>
    <w:multiLevelType w:val="hybridMultilevel"/>
    <w:tmpl w:val="9D70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E0FE6"/>
    <w:multiLevelType w:val="hybridMultilevel"/>
    <w:tmpl w:val="2256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E1CF8"/>
    <w:multiLevelType w:val="hybridMultilevel"/>
    <w:tmpl w:val="0ADA89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B2"/>
    <w:rsid w:val="006E705F"/>
    <w:rsid w:val="00BA4FB2"/>
    <w:rsid w:val="00EA4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4949"/>
  <w15:chartTrackingRefBased/>
  <w15:docId w15:val="{3F185408-D9A0-4F5D-9B06-16202E0D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B2"/>
    <w:pPr>
      <w:spacing w:after="86" w:line="266" w:lineRule="auto"/>
      <w:ind w:left="10" w:hanging="10"/>
    </w:pPr>
    <w:rPr>
      <w:rFonts w:ascii="Arial" w:eastAsia="Arial" w:hAnsi="Arial" w:cs="Arial"/>
      <w:color w:val="000000"/>
      <w:sz w:val="24"/>
      <w:lang w:eastAsia="en-GB"/>
    </w:rPr>
  </w:style>
  <w:style w:type="paragraph" w:styleId="Heading1">
    <w:name w:val="heading 1"/>
    <w:next w:val="Normal"/>
    <w:link w:val="Heading1Char"/>
    <w:uiPriority w:val="9"/>
    <w:qFormat/>
    <w:rsid w:val="00BA4FB2"/>
    <w:pPr>
      <w:keepNext/>
      <w:keepLines/>
      <w:spacing w:after="10"/>
      <w:outlineLvl w:val="0"/>
    </w:pPr>
    <w:rPr>
      <w:rFonts w:ascii="Arial" w:eastAsia="Arial" w:hAnsi="Arial" w:cs="Arial"/>
      <w:color w:val="000000"/>
      <w:sz w:val="48"/>
      <w:lang w:eastAsia="en-GB"/>
    </w:rPr>
  </w:style>
  <w:style w:type="paragraph" w:styleId="Heading2">
    <w:name w:val="heading 2"/>
    <w:next w:val="Normal"/>
    <w:link w:val="Heading2Char"/>
    <w:uiPriority w:val="9"/>
    <w:unhideWhenUsed/>
    <w:qFormat/>
    <w:rsid w:val="00BA4FB2"/>
    <w:pPr>
      <w:keepNext/>
      <w:keepLines/>
      <w:spacing w:after="80"/>
      <w:ind w:left="10" w:hanging="10"/>
      <w:outlineLvl w:val="1"/>
    </w:pPr>
    <w:rPr>
      <w:rFonts w:ascii="Arial" w:eastAsia="Arial" w:hAnsi="Arial" w:cs="Arial"/>
      <w:b/>
      <w:color w:val="000000"/>
      <w:sz w:val="32"/>
      <w:lang w:eastAsia="en-GB"/>
    </w:rPr>
  </w:style>
  <w:style w:type="paragraph" w:styleId="Heading3">
    <w:name w:val="heading 3"/>
    <w:next w:val="Normal"/>
    <w:link w:val="Heading3Char"/>
    <w:uiPriority w:val="9"/>
    <w:unhideWhenUsed/>
    <w:qFormat/>
    <w:rsid w:val="00BA4FB2"/>
    <w:pPr>
      <w:keepNext/>
      <w:keepLines/>
      <w:spacing w:after="0"/>
      <w:ind w:left="10" w:hanging="10"/>
      <w:outlineLvl w:val="2"/>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FB2"/>
    <w:rPr>
      <w:rFonts w:ascii="Arial" w:eastAsia="Arial" w:hAnsi="Arial" w:cs="Arial"/>
      <w:color w:val="000000"/>
      <w:sz w:val="48"/>
      <w:lang w:eastAsia="en-GB"/>
    </w:rPr>
  </w:style>
  <w:style w:type="character" w:customStyle="1" w:styleId="Heading2Char">
    <w:name w:val="Heading 2 Char"/>
    <w:basedOn w:val="DefaultParagraphFont"/>
    <w:link w:val="Heading2"/>
    <w:uiPriority w:val="9"/>
    <w:rsid w:val="00BA4FB2"/>
    <w:rPr>
      <w:rFonts w:ascii="Arial" w:eastAsia="Arial" w:hAnsi="Arial" w:cs="Arial"/>
      <w:b/>
      <w:color w:val="000000"/>
      <w:sz w:val="32"/>
      <w:lang w:eastAsia="en-GB"/>
    </w:rPr>
  </w:style>
  <w:style w:type="character" w:customStyle="1" w:styleId="Heading3Char">
    <w:name w:val="Heading 3 Char"/>
    <w:basedOn w:val="DefaultParagraphFont"/>
    <w:link w:val="Heading3"/>
    <w:uiPriority w:val="9"/>
    <w:rsid w:val="00BA4FB2"/>
    <w:rPr>
      <w:rFonts w:ascii="Arial" w:eastAsia="Arial" w:hAnsi="Arial" w:cs="Arial"/>
      <w:b/>
      <w:color w:val="000000"/>
      <w:sz w:val="28"/>
      <w:lang w:eastAsia="en-GB"/>
    </w:rPr>
  </w:style>
  <w:style w:type="paragraph" w:styleId="TOC1">
    <w:name w:val="toc 1"/>
    <w:hidden/>
    <w:uiPriority w:val="39"/>
    <w:rsid w:val="00BA4FB2"/>
    <w:pPr>
      <w:spacing w:after="86" w:line="266" w:lineRule="auto"/>
      <w:ind w:left="25" w:right="23" w:hanging="10"/>
    </w:pPr>
    <w:rPr>
      <w:rFonts w:ascii="Arial" w:eastAsia="Arial" w:hAnsi="Arial" w:cs="Arial"/>
      <w:color w:val="000000"/>
      <w:sz w:val="24"/>
      <w:lang w:eastAsia="en-GB"/>
    </w:rPr>
  </w:style>
  <w:style w:type="paragraph" w:styleId="TOC2">
    <w:name w:val="toc 2"/>
    <w:hidden/>
    <w:uiPriority w:val="39"/>
    <w:rsid w:val="00BA4FB2"/>
    <w:pPr>
      <w:spacing w:after="86" w:line="266" w:lineRule="auto"/>
      <w:ind w:left="265" w:right="23" w:hanging="10"/>
    </w:pPr>
    <w:rPr>
      <w:rFonts w:ascii="Arial" w:eastAsia="Arial" w:hAnsi="Arial" w:cs="Arial"/>
      <w:color w:val="000000"/>
      <w:sz w:val="24"/>
      <w:lang w:eastAsia="en-GB"/>
    </w:rPr>
  </w:style>
  <w:style w:type="paragraph" w:styleId="TOC3">
    <w:name w:val="toc 3"/>
    <w:hidden/>
    <w:uiPriority w:val="39"/>
    <w:rsid w:val="00BA4FB2"/>
    <w:pPr>
      <w:spacing w:after="97"/>
      <w:ind w:left="25" w:right="23" w:hanging="10"/>
      <w:jc w:val="right"/>
    </w:pPr>
    <w:rPr>
      <w:rFonts w:ascii="Arial" w:eastAsia="Arial" w:hAnsi="Arial" w:cs="Arial"/>
      <w:color w:val="000000"/>
      <w:sz w:val="24"/>
      <w:lang w:eastAsia="en-GB"/>
    </w:rPr>
  </w:style>
  <w:style w:type="character" w:styleId="Hyperlink">
    <w:name w:val="Hyperlink"/>
    <w:basedOn w:val="DefaultParagraphFont"/>
    <w:uiPriority w:val="99"/>
    <w:unhideWhenUsed/>
    <w:rsid w:val="00BA4FB2"/>
    <w:rPr>
      <w:color w:val="0000FF"/>
      <w:u w:val="single"/>
    </w:rPr>
  </w:style>
  <w:style w:type="paragraph" w:styleId="Footer">
    <w:name w:val="footer"/>
    <w:basedOn w:val="Normal"/>
    <w:link w:val="FooterChar"/>
    <w:uiPriority w:val="99"/>
    <w:unhideWhenUsed/>
    <w:rsid w:val="00BA4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B2"/>
    <w:rPr>
      <w:rFonts w:ascii="Arial" w:eastAsia="Arial" w:hAnsi="Arial" w:cs="Arial"/>
      <w:color w:val="000000"/>
      <w:sz w:val="24"/>
      <w:lang w:eastAsia="en-GB"/>
    </w:rPr>
  </w:style>
  <w:style w:type="paragraph" w:styleId="ListParagraph">
    <w:name w:val="List Paragraph"/>
    <w:basedOn w:val="Normal"/>
    <w:uiPriority w:val="34"/>
    <w:qFormat/>
    <w:rsid w:val="00BA4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oodle.arts.ac.uk/"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illsandparticipation.co.uk/" TargetMode="External"/><Relationship Id="rId11" Type="http://schemas.openxmlformats.org/officeDocument/2006/relationships/image" Target="media/image4.png"/><Relationship Id="rId5" Type="http://schemas.openxmlformats.org/officeDocument/2006/relationships/hyperlink" Target="https://moodle.arts.ac.uk/" TargetMode="Externa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Kevin</dc:creator>
  <cp:keywords/>
  <dc:description/>
  <cp:lastModifiedBy>Rhodes, Kevin</cp:lastModifiedBy>
  <cp:revision>1</cp:revision>
  <dcterms:created xsi:type="dcterms:W3CDTF">2022-02-25T10:28:00Z</dcterms:created>
  <dcterms:modified xsi:type="dcterms:W3CDTF">2022-02-25T10:29:00Z</dcterms:modified>
</cp:coreProperties>
</file>