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7ECBB" w14:textId="110036C7" w:rsidR="007255E3" w:rsidRPr="00D27A52" w:rsidRDefault="007255E3" w:rsidP="00BE62A9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1B70B237">
        <w:rPr>
          <w:rFonts w:ascii="Arial" w:hAnsi="Arial" w:cs="Arial"/>
          <w:b/>
          <w:bCs/>
          <w:sz w:val="24"/>
          <w:szCs w:val="24"/>
          <w:u w:val="single"/>
        </w:rPr>
        <w:t>Self</w:t>
      </w:r>
      <w:r w:rsidR="00D27A52" w:rsidRPr="1B70B237">
        <w:rPr>
          <w:rFonts w:ascii="Arial" w:hAnsi="Arial" w:cs="Arial"/>
          <w:b/>
          <w:bCs/>
          <w:sz w:val="24"/>
          <w:szCs w:val="24"/>
          <w:u w:val="single"/>
        </w:rPr>
        <w:t>-</w:t>
      </w:r>
      <w:r w:rsidRPr="1B70B237">
        <w:rPr>
          <w:rFonts w:ascii="Arial" w:hAnsi="Arial" w:cs="Arial"/>
          <w:b/>
          <w:bCs/>
          <w:sz w:val="24"/>
          <w:szCs w:val="24"/>
          <w:u w:val="single"/>
        </w:rPr>
        <w:t>assessment</w:t>
      </w:r>
      <w:r w:rsidR="00D27A52" w:rsidRPr="1B70B237">
        <w:rPr>
          <w:rFonts w:ascii="Arial" w:hAnsi="Arial" w:cs="Arial"/>
          <w:b/>
          <w:bCs/>
          <w:sz w:val="24"/>
          <w:szCs w:val="24"/>
          <w:u w:val="single"/>
        </w:rPr>
        <w:t xml:space="preserve"> (SAR) and Quality Improvement Plans (QIP)</w:t>
      </w:r>
      <w:r w:rsidRPr="1B70B237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701898" w:rsidRPr="1B70B237">
        <w:rPr>
          <w:rFonts w:ascii="Arial" w:hAnsi="Arial" w:cs="Arial"/>
          <w:b/>
          <w:bCs/>
          <w:sz w:val="24"/>
          <w:szCs w:val="24"/>
          <w:u w:val="single"/>
        </w:rPr>
        <w:t>(2024</w:t>
      </w:r>
      <w:r w:rsidR="00F37272" w:rsidRPr="1B70B237">
        <w:rPr>
          <w:rFonts w:ascii="Arial" w:hAnsi="Arial" w:cs="Arial"/>
          <w:b/>
          <w:bCs/>
          <w:sz w:val="24"/>
          <w:szCs w:val="24"/>
          <w:u w:val="single"/>
        </w:rPr>
        <w:t>/</w:t>
      </w:r>
      <w:r w:rsidR="008F4BE0">
        <w:rPr>
          <w:rFonts w:ascii="Arial" w:hAnsi="Arial" w:cs="Arial"/>
          <w:b/>
          <w:bCs/>
          <w:sz w:val="24"/>
          <w:szCs w:val="24"/>
          <w:u w:val="single"/>
        </w:rPr>
        <w:t>20</w:t>
      </w:r>
      <w:r w:rsidR="00F37272" w:rsidRPr="1B70B237">
        <w:rPr>
          <w:rFonts w:ascii="Arial" w:hAnsi="Arial" w:cs="Arial"/>
          <w:b/>
          <w:bCs/>
          <w:sz w:val="24"/>
          <w:szCs w:val="24"/>
          <w:u w:val="single"/>
        </w:rPr>
        <w:t>25</w:t>
      </w:r>
      <w:r w:rsidR="00701898" w:rsidRPr="1B70B237">
        <w:rPr>
          <w:rFonts w:ascii="Arial" w:hAnsi="Arial" w:cs="Arial"/>
          <w:b/>
          <w:bCs/>
          <w:sz w:val="24"/>
          <w:szCs w:val="24"/>
          <w:u w:val="single"/>
        </w:rPr>
        <w:t>)</w:t>
      </w:r>
    </w:p>
    <w:p w14:paraId="62891208" w14:textId="77777777" w:rsidR="007255E3" w:rsidRPr="00D27A52" w:rsidRDefault="007255E3" w:rsidP="00BE62A9">
      <w:pPr>
        <w:rPr>
          <w:rFonts w:ascii="Arial" w:hAnsi="Arial" w:cs="Arial"/>
          <w:sz w:val="24"/>
          <w:szCs w:val="24"/>
          <w:u w:val="single"/>
        </w:rPr>
      </w:pPr>
    </w:p>
    <w:p w14:paraId="070ACBA8" w14:textId="3F65BEB6" w:rsidR="00BE62A9" w:rsidRPr="00D27A52" w:rsidRDefault="00BE62A9" w:rsidP="00BE62A9">
      <w:pPr>
        <w:rPr>
          <w:rFonts w:ascii="Arial" w:hAnsi="Arial" w:cs="Arial"/>
          <w:sz w:val="24"/>
          <w:szCs w:val="24"/>
          <w:u w:val="single"/>
        </w:rPr>
      </w:pPr>
      <w:r w:rsidRPr="00D27A52">
        <w:rPr>
          <w:rFonts w:ascii="Arial" w:hAnsi="Arial" w:cs="Arial"/>
          <w:sz w:val="24"/>
          <w:szCs w:val="24"/>
          <w:u w:val="single"/>
        </w:rPr>
        <w:t>Self-assessment 2</w:t>
      </w:r>
      <w:r w:rsidR="00BA6820">
        <w:rPr>
          <w:rFonts w:ascii="Arial" w:hAnsi="Arial" w:cs="Arial"/>
          <w:sz w:val="24"/>
          <w:szCs w:val="24"/>
          <w:u w:val="single"/>
        </w:rPr>
        <w:t>023/</w:t>
      </w:r>
      <w:r w:rsidR="008F4BE0">
        <w:rPr>
          <w:rFonts w:ascii="Arial" w:hAnsi="Arial" w:cs="Arial"/>
          <w:sz w:val="24"/>
          <w:szCs w:val="24"/>
          <w:u w:val="single"/>
        </w:rPr>
        <w:t>20</w:t>
      </w:r>
      <w:r w:rsidR="00BA6820">
        <w:rPr>
          <w:rFonts w:ascii="Arial" w:hAnsi="Arial" w:cs="Arial"/>
          <w:sz w:val="24"/>
          <w:szCs w:val="24"/>
          <w:u w:val="single"/>
        </w:rPr>
        <w:t>24</w:t>
      </w:r>
    </w:p>
    <w:p w14:paraId="44339504" w14:textId="77777777" w:rsidR="00BE62A9" w:rsidRPr="00D27A52" w:rsidRDefault="00BE62A9" w:rsidP="00BE62A9">
      <w:pPr>
        <w:rPr>
          <w:rFonts w:ascii="Arial" w:hAnsi="Arial" w:cs="Arial"/>
          <w:sz w:val="24"/>
          <w:szCs w:val="24"/>
        </w:rPr>
      </w:pPr>
    </w:p>
    <w:p w14:paraId="09E8A202" w14:textId="049CD9D6" w:rsidR="00BE62A9" w:rsidRPr="00D26D1F" w:rsidRDefault="004A0799" w:rsidP="00BE62A9">
      <w:pPr>
        <w:rPr>
          <w:rFonts w:ascii="Arial" w:hAnsi="Arial" w:cs="Arial"/>
          <w:sz w:val="24"/>
          <w:szCs w:val="24"/>
        </w:rPr>
      </w:pPr>
      <w:r w:rsidRPr="00D26D1F">
        <w:rPr>
          <w:rFonts w:ascii="Arial" w:hAnsi="Arial" w:cs="Arial"/>
          <w:sz w:val="24"/>
          <w:szCs w:val="24"/>
        </w:rPr>
        <w:t xml:space="preserve">The </w:t>
      </w:r>
      <w:r w:rsidR="008E517D" w:rsidRPr="00D26D1F">
        <w:rPr>
          <w:rFonts w:ascii="Arial" w:hAnsi="Arial" w:cs="Arial"/>
          <w:sz w:val="24"/>
          <w:szCs w:val="24"/>
        </w:rPr>
        <w:t>Hampshire Achieves</w:t>
      </w:r>
      <w:r w:rsidR="005C30D6">
        <w:rPr>
          <w:rFonts w:ascii="Arial" w:hAnsi="Arial" w:cs="Arial"/>
          <w:sz w:val="24"/>
          <w:szCs w:val="24"/>
        </w:rPr>
        <w:t xml:space="preserve"> (HA)</w:t>
      </w:r>
      <w:r w:rsidR="008E517D" w:rsidRPr="00D26D1F">
        <w:rPr>
          <w:rFonts w:ascii="Arial" w:hAnsi="Arial" w:cs="Arial"/>
          <w:sz w:val="24"/>
          <w:szCs w:val="24"/>
        </w:rPr>
        <w:t xml:space="preserve"> Whole Organisation Self-</w:t>
      </w:r>
      <w:r w:rsidR="00E35FCF" w:rsidRPr="00D26D1F">
        <w:rPr>
          <w:rFonts w:ascii="Arial" w:hAnsi="Arial" w:cs="Arial"/>
          <w:sz w:val="24"/>
          <w:szCs w:val="24"/>
        </w:rPr>
        <w:t>Assessment</w:t>
      </w:r>
      <w:r w:rsidR="008E517D" w:rsidRPr="00D26D1F">
        <w:rPr>
          <w:rFonts w:ascii="Arial" w:hAnsi="Arial" w:cs="Arial"/>
          <w:sz w:val="24"/>
          <w:szCs w:val="24"/>
        </w:rPr>
        <w:t xml:space="preserve"> Report</w:t>
      </w:r>
      <w:r w:rsidR="0062616B" w:rsidRPr="00D26D1F">
        <w:rPr>
          <w:rFonts w:ascii="Arial" w:hAnsi="Arial" w:cs="Arial"/>
          <w:sz w:val="24"/>
          <w:szCs w:val="24"/>
        </w:rPr>
        <w:t xml:space="preserve"> (SAR)</w:t>
      </w:r>
      <w:r w:rsidR="008E517D" w:rsidRPr="00D26D1F">
        <w:rPr>
          <w:rFonts w:ascii="Arial" w:hAnsi="Arial" w:cs="Arial"/>
          <w:sz w:val="24"/>
          <w:szCs w:val="24"/>
        </w:rPr>
        <w:t xml:space="preserve"> for 2</w:t>
      </w:r>
      <w:r w:rsidR="00DB661F" w:rsidRPr="00D26D1F">
        <w:rPr>
          <w:rFonts w:ascii="Arial" w:hAnsi="Arial" w:cs="Arial"/>
          <w:sz w:val="24"/>
          <w:szCs w:val="24"/>
        </w:rPr>
        <w:t>02</w:t>
      </w:r>
      <w:r w:rsidR="00152DC1" w:rsidRPr="00D26D1F">
        <w:rPr>
          <w:rFonts w:ascii="Arial" w:hAnsi="Arial" w:cs="Arial"/>
          <w:sz w:val="24"/>
          <w:szCs w:val="24"/>
        </w:rPr>
        <w:t>3</w:t>
      </w:r>
      <w:r w:rsidR="00DB661F" w:rsidRPr="00D26D1F">
        <w:rPr>
          <w:rFonts w:ascii="Arial" w:hAnsi="Arial" w:cs="Arial"/>
          <w:sz w:val="24"/>
          <w:szCs w:val="24"/>
        </w:rPr>
        <w:t>/</w:t>
      </w:r>
      <w:r w:rsidR="008F4BE0" w:rsidRPr="00D26D1F">
        <w:rPr>
          <w:rFonts w:ascii="Arial" w:hAnsi="Arial" w:cs="Arial"/>
          <w:sz w:val="24"/>
          <w:szCs w:val="24"/>
        </w:rPr>
        <w:t>20</w:t>
      </w:r>
      <w:r w:rsidR="00DB661F" w:rsidRPr="00D26D1F">
        <w:rPr>
          <w:rFonts w:ascii="Arial" w:hAnsi="Arial" w:cs="Arial"/>
          <w:sz w:val="24"/>
          <w:szCs w:val="24"/>
        </w:rPr>
        <w:t>24</w:t>
      </w:r>
      <w:r w:rsidRPr="00D26D1F">
        <w:rPr>
          <w:rFonts w:ascii="Arial" w:hAnsi="Arial" w:cs="Arial"/>
          <w:sz w:val="24"/>
          <w:szCs w:val="24"/>
        </w:rPr>
        <w:t xml:space="preserve"> </w:t>
      </w:r>
      <w:r w:rsidR="00152DC1" w:rsidRPr="00D26D1F">
        <w:rPr>
          <w:rFonts w:ascii="Arial" w:hAnsi="Arial" w:cs="Arial"/>
          <w:sz w:val="24"/>
          <w:szCs w:val="24"/>
        </w:rPr>
        <w:t>w</w:t>
      </w:r>
      <w:r w:rsidR="00DB661F" w:rsidRPr="00D26D1F">
        <w:rPr>
          <w:rFonts w:ascii="Arial" w:hAnsi="Arial" w:cs="Arial"/>
          <w:sz w:val="24"/>
          <w:szCs w:val="24"/>
        </w:rPr>
        <w:t xml:space="preserve">ill be </w:t>
      </w:r>
      <w:r w:rsidR="00890783" w:rsidRPr="00D26D1F">
        <w:rPr>
          <w:rFonts w:ascii="Arial" w:hAnsi="Arial" w:cs="Arial"/>
          <w:sz w:val="24"/>
          <w:szCs w:val="24"/>
        </w:rPr>
        <w:t xml:space="preserve">tabled for </w:t>
      </w:r>
      <w:r w:rsidR="00152DC1" w:rsidRPr="00D26D1F">
        <w:rPr>
          <w:rFonts w:ascii="Arial" w:hAnsi="Arial" w:cs="Arial"/>
          <w:sz w:val="24"/>
          <w:szCs w:val="24"/>
        </w:rPr>
        <w:t>approv</w:t>
      </w:r>
      <w:r w:rsidR="00890783" w:rsidRPr="00D26D1F">
        <w:rPr>
          <w:rFonts w:ascii="Arial" w:hAnsi="Arial" w:cs="Arial"/>
          <w:sz w:val="24"/>
          <w:szCs w:val="24"/>
        </w:rPr>
        <w:t>al</w:t>
      </w:r>
      <w:r w:rsidR="00152DC1" w:rsidRPr="00D26D1F">
        <w:rPr>
          <w:rFonts w:ascii="Arial" w:hAnsi="Arial" w:cs="Arial"/>
          <w:sz w:val="24"/>
          <w:szCs w:val="24"/>
        </w:rPr>
        <w:t xml:space="preserve"> by the </w:t>
      </w:r>
      <w:r w:rsidR="0064537C" w:rsidRPr="00D26D1F">
        <w:rPr>
          <w:rFonts w:ascii="Arial" w:hAnsi="Arial" w:cs="Arial"/>
          <w:sz w:val="24"/>
          <w:szCs w:val="24"/>
        </w:rPr>
        <w:t>EIBMT</w:t>
      </w:r>
      <w:r w:rsidR="00EA71E1" w:rsidRPr="00D26D1F">
        <w:rPr>
          <w:rFonts w:ascii="Arial" w:hAnsi="Arial" w:cs="Arial"/>
          <w:sz w:val="24"/>
          <w:szCs w:val="24"/>
        </w:rPr>
        <w:t xml:space="preserve"> on </w:t>
      </w:r>
      <w:r w:rsidR="00092EA8" w:rsidRPr="00D26D1F">
        <w:rPr>
          <w:rFonts w:ascii="Arial" w:hAnsi="Arial" w:cs="Arial"/>
          <w:sz w:val="24"/>
          <w:szCs w:val="24"/>
        </w:rPr>
        <w:t xml:space="preserve">Tuesday </w:t>
      </w:r>
      <w:r w:rsidR="00993003" w:rsidRPr="00D26D1F">
        <w:rPr>
          <w:rFonts w:ascii="Arial" w:hAnsi="Arial" w:cs="Arial"/>
          <w:sz w:val="24"/>
          <w:szCs w:val="24"/>
        </w:rPr>
        <w:t>3</w:t>
      </w:r>
      <w:r w:rsidR="00993003" w:rsidRPr="00D26D1F">
        <w:rPr>
          <w:rFonts w:ascii="Arial" w:hAnsi="Arial" w:cs="Arial"/>
          <w:sz w:val="24"/>
          <w:szCs w:val="24"/>
          <w:vertAlign w:val="superscript"/>
        </w:rPr>
        <w:t>rd</w:t>
      </w:r>
      <w:r w:rsidR="00993003" w:rsidRPr="00D26D1F">
        <w:rPr>
          <w:rFonts w:ascii="Arial" w:hAnsi="Arial" w:cs="Arial"/>
          <w:sz w:val="24"/>
          <w:szCs w:val="24"/>
        </w:rPr>
        <w:t xml:space="preserve"> December</w:t>
      </w:r>
      <w:r w:rsidR="008706E7" w:rsidRPr="00D26D1F">
        <w:rPr>
          <w:rFonts w:ascii="Arial" w:hAnsi="Arial" w:cs="Arial"/>
          <w:sz w:val="24"/>
          <w:szCs w:val="24"/>
        </w:rPr>
        <w:t>. T</w:t>
      </w:r>
      <w:r w:rsidR="00BE62A9" w:rsidRPr="00D26D1F">
        <w:rPr>
          <w:rFonts w:ascii="Arial" w:hAnsi="Arial" w:cs="Arial"/>
          <w:sz w:val="24"/>
          <w:szCs w:val="24"/>
        </w:rPr>
        <w:t>h</w:t>
      </w:r>
      <w:r w:rsidR="009920D7" w:rsidRPr="00D26D1F">
        <w:rPr>
          <w:rFonts w:ascii="Arial" w:hAnsi="Arial" w:cs="Arial"/>
          <w:sz w:val="24"/>
          <w:szCs w:val="24"/>
        </w:rPr>
        <w:t>e</w:t>
      </w:r>
      <w:r w:rsidR="00BE62A9" w:rsidRPr="00D26D1F">
        <w:rPr>
          <w:rFonts w:ascii="Arial" w:hAnsi="Arial" w:cs="Arial"/>
          <w:sz w:val="24"/>
          <w:szCs w:val="24"/>
        </w:rPr>
        <w:t xml:space="preserve"> </w:t>
      </w:r>
      <w:r w:rsidR="00890783" w:rsidRPr="00D26D1F">
        <w:rPr>
          <w:rFonts w:ascii="Arial" w:hAnsi="Arial" w:cs="Arial"/>
          <w:sz w:val="24"/>
          <w:szCs w:val="24"/>
        </w:rPr>
        <w:t xml:space="preserve">ratified </w:t>
      </w:r>
      <w:r w:rsidR="00BE62A9" w:rsidRPr="00D26D1F">
        <w:rPr>
          <w:rFonts w:ascii="Arial" w:hAnsi="Arial" w:cs="Arial"/>
          <w:sz w:val="24"/>
          <w:szCs w:val="24"/>
        </w:rPr>
        <w:t xml:space="preserve">report </w:t>
      </w:r>
      <w:r w:rsidR="008706E7" w:rsidRPr="00D26D1F">
        <w:rPr>
          <w:rFonts w:ascii="Arial" w:hAnsi="Arial" w:cs="Arial"/>
          <w:sz w:val="24"/>
          <w:szCs w:val="24"/>
        </w:rPr>
        <w:t xml:space="preserve">will be </w:t>
      </w:r>
      <w:r w:rsidR="00BE62A9" w:rsidRPr="00D26D1F">
        <w:rPr>
          <w:rFonts w:ascii="Arial" w:hAnsi="Arial" w:cs="Arial"/>
          <w:sz w:val="24"/>
          <w:szCs w:val="24"/>
        </w:rPr>
        <w:t>published on the VLE and shared with Ofsted</w:t>
      </w:r>
      <w:r w:rsidR="008706E7" w:rsidRPr="00D26D1F">
        <w:rPr>
          <w:rFonts w:ascii="Arial" w:hAnsi="Arial" w:cs="Arial"/>
          <w:sz w:val="24"/>
          <w:szCs w:val="24"/>
        </w:rPr>
        <w:t xml:space="preserve"> by </w:t>
      </w:r>
      <w:r w:rsidR="00E35FCF" w:rsidRPr="00D26D1F">
        <w:rPr>
          <w:rFonts w:ascii="Arial" w:hAnsi="Arial" w:cs="Arial"/>
          <w:sz w:val="24"/>
          <w:szCs w:val="24"/>
        </w:rPr>
        <w:t>T</w:t>
      </w:r>
      <w:r w:rsidR="00B35715" w:rsidRPr="00D26D1F">
        <w:rPr>
          <w:rFonts w:ascii="Arial" w:hAnsi="Arial" w:cs="Arial"/>
          <w:sz w:val="24"/>
          <w:szCs w:val="24"/>
        </w:rPr>
        <w:t xml:space="preserve">hursday </w:t>
      </w:r>
      <w:r w:rsidR="00E35FCF" w:rsidRPr="00D26D1F">
        <w:rPr>
          <w:rFonts w:ascii="Arial" w:hAnsi="Arial" w:cs="Arial"/>
          <w:sz w:val="24"/>
          <w:szCs w:val="24"/>
        </w:rPr>
        <w:t>1</w:t>
      </w:r>
      <w:r w:rsidR="00B35715" w:rsidRPr="00D26D1F">
        <w:rPr>
          <w:rFonts w:ascii="Arial" w:hAnsi="Arial" w:cs="Arial"/>
          <w:sz w:val="24"/>
          <w:szCs w:val="24"/>
        </w:rPr>
        <w:t>8</w:t>
      </w:r>
      <w:r w:rsidR="00E35FCF" w:rsidRPr="00D26D1F">
        <w:rPr>
          <w:rFonts w:ascii="Arial" w:hAnsi="Arial" w:cs="Arial"/>
          <w:sz w:val="24"/>
          <w:szCs w:val="24"/>
          <w:vertAlign w:val="superscript"/>
        </w:rPr>
        <w:t>th</w:t>
      </w:r>
      <w:r w:rsidR="00E35FCF" w:rsidRPr="00D26D1F">
        <w:rPr>
          <w:rFonts w:ascii="Arial" w:hAnsi="Arial" w:cs="Arial"/>
          <w:sz w:val="24"/>
          <w:szCs w:val="24"/>
        </w:rPr>
        <w:t xml:space="preserve"> </w:t>
      </w:r>
      <w:r w:rsidR="008706E7" w:rsidRPr="00D26D1F">
        <w:rPr>
          <w:rFonts w:ascii="Arial" w:hAnsi="Arial" w:cs="Arial"/>
          <w:sz w:val="24"/>
          <w:szCs w:val="24"/>
        </w:rPr>
        <w:t>December</w:t>
      </w:r>
      <w:r w:rsidR="00BE62A9" w:rsidRPr="00D26D1F">
        <w:rPr>
          <w:rFonts w:ascii="Arial" w:hAnsi="Arial" w:cs="Arial"/>
          <w:sz w:val="24"/>
          <w:szCs w:val="24"/>
        </w:rPr>
        <w:t>.</w:t>
      </w:r>
      <w:r w:rsidR="00E35FCF" w:rsidRPr="00D26D1F">
        <w:rPr>
          <w:rFonts w:ascii="Arial" w:hAnsi="Arial" w:cs="Arial"/>
          <w:sz w:val="24"/>
          <w:szCs w:val="24"/>
        </w:rPr>
        <w:t xml:space="preserve"> </w:t>
      </w:r>
      <w:r w:rsidR="00BE62A9" w:rsidRPr="00D26D1F">
        <w:rPr>
          <w:rFonts w:ascii="Arial" w:hAnsi="Arial" w:cs="Arial"/>
          <w:sz w:val="24"/>
          <w:szCs w:val="24"/>
        </w:rPr>
        <w:t xml:space="preserve">Any relevant </w:t>
      </w:r>
      <w:r w:rsidR="00266D8F" w:rsidRPr="00D26D1F">
        <w:rPr>
          <w:rFonts w:ascii="Arial" w:hAnsi="Arial" w:cs="Arial"/>
          <w:sz w:val="24"/>
          <w:szCs w:val="24"/>
        </w:rPr>
        <w:t xml:space="preserve">overarching </w:t>
      </w:r>
      <w:r w:rsidR="00BE62A9" w:rsidRPr="00D26D1F">
        <w:rPr>
          <w:rFonts w:ascii="Arial" w:hAnsi="Arial" w:cs="Arial"/>
          <w:sz w:val="24"/>
          <w:szCs w:val="24"/>
        </w:rPr>
        <w:t xml:space="preserve">actions </w:t>
      </w:r>
      <w:r w:rsidR="00C04D6F" w:rsidRPr="00D26D1F">
        <w:rPr>
          <w:rFonts w:ascii="Arial" w:hAnsi="Arial" w:cs="Arial"/>
          <w:sz w:val="24"/>
          <w:szCs w:val="24"/>
        </w:rPr>
        <w:t>will</w:t>
      </w:r>
      <w:r w:rsidR="00BE62A9" w:rsidRPr="00D26D1F">
        <w:rPr>
          <w:rFonts w:ascii="Arial" w:hAnsi="Arial" w:cs="Arial"/>
          <w:sz w:val="24"/>
          <w:szCs w:val="24"/>
        </w:rPr>
        <w:t xml:space="preserve"> </w:t>
      </w:r>
      <w:r w:rsidR="00E35FCF" w:rsidRPr="00D26D1F">
        <w:rPr>
          <w:rFonts w:ascii="Arial" w:hAnsi="Arial" w:cs="Arial"/>
          <w:sz w:val="24"/>
          <w:szCs w:val="24"/>
        </w:rPr>
        <w:t xml:space="preserve">need to </w:t>
      </w:r>
      <w:r w:rsidR="00BE62A9" w:rsidRPr="00D26D1F">
        <w:rPr>
          <w:rFonts w:ascii="Arial" w:hAnsi="Arial" w:cs="Arial"/>
          <w:sz w:val="24"/>
          <w:szCs w:val="24"/>
        </w:rPr>
        <w:t xml:space="preserve">be added to our Service Wide QIP, </w:t>
      </w:r>
      <w:r w:rsidR="00266D8F" w:rsidRPr="00D26D1F">
        <w:rPr>
          <w:rFonts w:ascii="Arial" w:hAnsi="Arial" w:cs="Arial"/>
          <w:sz w:val="24"/>
          <w:szCs w:val="24"/>
        </w:rPr>
        <w:t xml:space="preserve">alongside </w:t>
      </w:r>
      <w:r w:rsidR="00BE62A9" w:rsidRPr="00D26D1F">
        <w:rPr>
          <w:rFonts w:ascii="Arial" w:hAnsi="Arial" w:cs="Arial"/>
          <w:sz w:val="24"/>
          <w:szCs w:val="24"/>
        </w:rPr>
        <w:t>individual</w:t>
      </w:r>
      <w:r w:rsidR="009920D7" w:rsidRPr="00D26D1F">
        <w:rPr>
          <w:rFonts w:ascii="Arial" w:hAnsi="Arial" w:cs="Arial"/>
          <w:sz w:val="24"/>
          <w:szCs w:val="24"/>
        </w:rPr>
        <w:t xml:space="preserve"> provision</w:t>
      </w:r>
      <w:r w:rsidR="00BE62A9" w:rsidRPr="00D26D1F">
        <w:rPr>
          <w:rFonts w:ascii="Arial" w:hAnsi="Arial" w:cs="Arial"/>
          <w:sz w:val="24"/>
          <w:szCs w:val="24"/>
        </w:rPr>
        <w:t xml:space="preserve"> QIPs, wh</w:t>
      </w:r>
      <w:r w:rsidR="00266D8F" w:rsidRPr="00D26D1F">
        <w:rPr>
          <w:rFonts w:ascii="Arial" w:hAnsi="Arial" w:cs="Arial"/>
          <w:sz w:val="24"/>
          <w:szCs w:val="24"/>
        </w:rPr>
        <w:t xml:space="preserve">ich </w:t>
      </w:r>
      <w:r w:rsidR="00390820" w:rsidRPr="00D26D1F">
        <w:rPr>
          <w:rFonts w:ascii="Arial" w:hAnsi="Arial" w:cs="Arial"/>
          <w:sz w:val="24"/>
          <w:szCs w:val="24"/>
        </w:rPr>
        <w:t>are already in progress</w:t>
      </w:r>
      <w:r w:rsidR="00BE62A9" w:rsidRPr="00D26D1F">
        <w:rPr>
          <w:rFonts w:ascii="Arial" w:hAnsi="Arial" w:cs="Arial"/>
          <w:sz w:val="24"/>
          <w:szCs w:val="24"/>
        </w:rPr>
        <w:t>.</w:t>
      </w:r>
      <w:r w:rsidR="004B6233" w:rsidRPr="00D26D1F">
        <w:rPr>
          <w:rFonts w:ascii="Arial" w:hAnsi="Arial" w:cs="Arial"/>
          <w:sz w:val="24"/>
          <w:szCs w:val="24"/>
        </w:rPr>
        <w:t xml:space="preserve"> </w:t>
      </w:r>
    </w:p>
    <w:p w14:paraId="3C9BDB40" w14:textId="77777777" w:rsidR="00BE62A9" w:rsidRPr="00D26D1F" w:rsidRDefault="00BE62A9" w:rsidP="00BE62A9">
      <w:pPr>
        <w:rPr>
          <w:rFonts w:ascii="Arial" w:hAnsi="Arial" w:cs="Arial"/>
          <w:sz w:val="24"/>
          <w:szCs w:val="24"/>
        </w:rPr>
      </w:pPr>
    </w:p>
    <w:p w14:paraId="3EB98174" w14:textId="7A1CE9CD" w:rsidR="00BE62A9" w:rsidRPr="00D26D1F" w:rsidRDefault="00BE62A9" w:rsidP="00BE62A9">
      <w:pPr>
        <w:rPr>
          <w:rFonts w:ascii="Arial" w:hAnsi="Arial" w:cs="Arial"/>
          <w:sz w:val="24"/>
          <w:szCs w:val="24"/>
          <w:u w:val="single"/>
        </w:rPr>
      </w:pPr>
      <w:r w:rsidRPr="00D26D1F">
        <w:rPr>
          <w:rFonts w:ascii="Arial" w:hAnsi="Arial" w:cs="Arial"/>
          <w:sz w:val="24"/>
          <w:szCs w:val="24"/>
          <w:u w:val="single"/>
        </w:rPr>
        <w:t xml:space="preserve">Quality Improvement Plans </w:t>
      </w:r>
      <w:r w:rsidR="008F4BE0" w:rsidRPr="00D26D1F">
        <w:rPr>
          <w:rFonts w:ascii="Arial" w:hAnsi="Arial" w:cs="Arial"/>
          <w:sz w:val="24"/>
          <w:szCs w:val="24"/>
          <w:u w:val="single"/>
        </w:rPr>
        <w:t>20</w:t>
      </w:r>
      <w:r w:rsidRPr="00D26D1F">
        <w:rPr>
          <w:rFonts w:ascii="Arial" w:hAnsi="Arial" w:cs="Arial"/>
          <w:sz w:val="24"/>
          <w:szCs w:val="24"/>
          <w:u w:val="single"/>
        </w:rPr>
        <w:t>2</w:t>
      </w:r>
      <w:r w:rsidR="00135A45" w:rsidRPr="00D26D1F">
        <w:rPr>
          <w:rFonts w:ascii="Arial" w:hAnsi="Arial" w:cs="Arial"/>
          <w:sz w:val="24"/>
          <w:szCs w:val="24"/>
          <w:u w:val="single"/>
        </w:rPr>
        <w:t>4</w:t>
      </w:r>
      <w:r w:rsidR="00BA6820" w:rsidRPr="00D26D1F">
        <w:rPr>
          <w:rFonts w:ascii="Arial" w:hAnsi="Arial" w:cs="Arial"/>
          <w:sz w:val="24"/>
          <w:szCs w:val="24"/>
          <w:u w:val="single"/>
        </w:rPr>
        <w:t>/</w:t>
      </w:r>
      <w:r w:rsidR="008F4BE0" w:rsidRPr="00D26D1F">
        <w:rPr>
          <w:rFonts w:ascii="Arial" w:hAnsi="Arial" w:cs="Arial"/>
          <w:sz w:val="24"/>
          <w:szCs w:val="24"/>
          <w:u w:val="single"/>
        </w:rPr>
        <w:t>20</w:t>
      </w:r>
      <w:r w:rsidR="00BA6820" w:rsidRPr="00D26D1F">
        <w:rPr>
          <w:rFonts w:ascii="Arial" w:hAnsi="Arial" w:cs="Arial"/>
          <w:sz w:val="24"/>
          <w:szCs w:val="24"/>
          <w:u w:val="single"/>
        </w:rPr>
        <w:t>25</w:t>
      </w:r>
    </w:p>
    <w:p w14:paraId="66D2CFD5" w14:textId="174CB573" w:rsidR="00BE62A9" w:rsidRPr="00D26D1F" w:rsidRDefault="008E517D" w:rsidP="00BE62A9">
      <w:pPr>
        <w:rPr>
          <w:rFonts w:ascii="Arial" w:hAnsi="Arial" w:cs="Arial"/>
          <w:sz w:val="24"/>
          <w:szCs w:val="24"/>
        </w:rPr>
      </w:pPr>
      <w:r w:rsidRPr="00D26D1F">
        <w:rPr>
          <w:rFonts w:ascii="Arial" w:hAnsi="Arial" w:cs="Arial"/>
          <w:sz w:val="24"/>
          <w:szCs w:val="24"/>
        </w:rPr>
        <w:t>Please do</w:t>
      </w:r>
      <w:r w:rsidR="00A46F01" w:rsidRPr="00D26D1F">
        <w:rPr>
          <w:rFonts w:ascii="Arial" w:hAnsi="Arial" w:cs="Arial"/>
          <w:sz w:val="24"/>
          <w:szCs w:val="24"/>
        </w:rPr>
        <w:t xml:space="preserve"> double check </w:t>
      </w:r>
      <w:r w:rsidR="00F16562" w:rsidRPr="00D26D1F">
        <w:rPr>
          <w:rFonts w:ascii="Arial" w:hAnsi="Arial" w:cs="Arial"/>
          <w:sz w:val="24"/>
          <w:szCs w:val="24"/>
        </w:rPr>
        <w:t xml:space="preserve">your </w:t>
      </w:r>
      <w:r w:rsidR="008F4BE0" w:rsidRPr="00D26D1F">
        <w:rPr>
          <w:rFonts w:ascii="Arial" w:hAnsi="Arial" w:cs="Arial"/>
          <w:sz w:val="24"/>
          <w:szCs w:val="24"/>
        </w:rPr>
        <w:t>20</w:t>
      </w:r>
      <w:r w:rsidR="00135A45" w:rsidRPr="00D26D1F">
        <w:rPr>
          <w:rFonts w:ascii="Arial" w:hAnsi="Arial" w:cs="Arial"/>
          <w:sz w:val="24"/>
          <w:szCs w:val="24"/>
        </w:rPr>
        <w:t>23</w:t>
      </w:r>
      <w:r w:rsidR="00BA6820" w:rsidRPr="00D26D1F">
        <w:rPr>
          <w:rFonts w:ascii="Arial" w:hAnsi="Arial" w:cs="Arial"/>
          <w:sz w:val="24"/>
          <w:szCs w:val="24"/>
        </w:rPr>
        <w:t>/</w:t>
      </w:r>
      <w:r w:rsidR="008F4BE0" w:rsidRPr="00D26D1F">
        <w:rPr>
          <w:rFonts w:ascii="Arial" w:hAnsi="Arial" w:cs="Arial"/>
          <w:sz w:val="24"/>
          <w:szCs w:val="24"/>
        </w:rPr>
        <w:t>20</w:t>
      </w:r>
      <w:r w:rsidR="00BA6820" w:rsidRPr="00D26D1F">
        <w:rPr>
          <w:rFonts w:ascii="Arial" w:hAnsi="Arial" w:cs="Arial"/>
          <w:sz w:val="24"/>
          <w:szCs w:val="24"/>
        </w:rPr>
        <w:t>24</w:t>
      </w:r>
      <w:r w:rsidR="00135A45" w:rsidRPr="00D26D1F">
        <w:rPr>
          <w:rFonts w:ascii="Arial" w:hAnsi="Arial" w:cs="Arial"/>
          <w:sz w:val="24"/>
          <w:szCs w:val="24"/>
        </w:rPr>
        <w:t xml:space="preserve"> </w:t>
      </w:r>
      <w:r w:rsidR="00F16562" w:rsidRPr="00D26D1F">
        <w:rPr>
          <w:rFonts w:ascii="Arial" w:hAnsi="Arial" w:cs="Arial"/>
          <w:sz w:val="24"/>
          <w:szCs w:val="24"/>
        </w:rPr>
        <w:t>SARs to</w:t>
      </w:r>
      <w:r w:rsidRPr="00D26D1F">
        <w:rPr>
          <w:rFonts w:ascii="Arial" w:hAnsi="Arial" w:cs="Arial"/>
          <w:sz w:val="24"/>
          <w:szCs w:val="24"/>
        </w:rPr>
        <w:t xml:space="preserve"> ensure all </w:t>
      </w:r>
      <w:r w:rsidR="000C526C" w:rsidRPr="00D26D1F">
        <w:rPr>
          <w:rFonts w:ascii="Arial" w:hAnsi="Arial" w:cs="Arial"/>
          <w:sz w:val="24"/>
          <w:szCs w:val="24"/>
        </w:rPr>
        <w:t xml:space="preserve">QIP targets and actions have </w:t>
      </w:r>
      <w:r w:rsidR="00BE62A9" w:rsidRPr="00D26D1F">
        <w:rPr>
          <w:rFonts w:ascii="Arial" w:hAnsi="Arial" w:cs="Arial"/>
          <w:sz w:val="24"/>
          <w:szCs w:val="24"/>
        </w:rPr>
        <w:t xml:space="preserve">been transposed to your </w:t>
      </w:r>
      <w:r w:rsidR="008F4BE0" w:rsidRPr="00D26D1F">
        <w:rPr>
          <w:rFonts w:ascii="Arial" w:hAnsi="Arial" w:cs="Arial"/>
          <w:sz w:val="24"/>
          <w:szCs w:val="24"/>
        </w:rPr>
        <w:t>20</w:t>
      </w:r>
      <w:r w:rsidR="001B571B" w:rsidRPr="00D26D1F">
        <w:rPr>
          <w:rFonts w:ascii="Arial" w:hAnsi="Arial" w:cs="Arial"/>
          <w:sz w:val="24"/>
          <w:szCs w:val="24"/>
        </w:rPr>
        <w:t>24</w:t>
      </w:r>
      <w:r w:rsidR="00BA6820" w:rsidRPr="00D26D1F">
        <w:rPr>
          <w:rFonts w:ascii="Arial" w:hAnsi="Arial" w:cs="Arial"/>
          <w:sz w:val="24"/>
          <w:szCs w:val="24"/>
        </w:rPr>
        <w:t>/</w:t>
      </w:r>
      <w:r w:rsidR="008F4BE0" w:rsidRPr="00D26D1F">
        <w:rPr>
          <w:rFonts w:ascii="Arial" w:hAnsi="Arial" w:cs="Arial"/>
          <w:sz w:val="24"/>
          <w:szCs w:val="24"/>
        </w:rPr>
        <w:t>20</w:t>
      </w:r>
      <w:r w:rsidR="00BA6820" w:rsidRPr="00D26D1F">
        <w:rPr>
          <w:rFonts w:ascii="Arial" w:hAnsi="Arial" w:cs="Arial"/>
          <w:sz w:val="24"/>
          <w:szCs w:val="24"/>
        </w:rPr>
        <w:t>25</w:t>
      </w:r>
      <w:r w:rsidR="001B571B" w:rsidRPr="00D26D1F">
        <w:rPr>
          <w:rFonts w:ascii="Arial" w:hAnsi="Arial" w:cs="Arial"/>
          <w:sz w:val="24"/>
          <w:szCs w:val="24"/>
        </w:rPr>
        <w:t xml:space="preserve"> </w:t>
      </w:r>
      <w:r w:rsidR="00BE62A9" w:rsidRPr="00D26D1F">
        <w:rPr>
          <w:rFonts w:ascii="Arial" w:hAnsi="Arial" w:cs="Arial"/>
          <w:sz w:val="24"/>
          <w:szCs w:val="24"/>
        </w:rPr>
        <w:t>QIP</w:t>
      </w:r>
      <w:r w:rsidR="000C526C" w:rsidRPr="00D26D1F">
        <w:rPr>
          <w:rFonts w:ascii="Arial" w:hAnsi="Arial" w:cs="Arial"/>
          <w:sz w:val="24"/>
          <w:szCs w:val="24"/>
        </w:rPr>
        <w:t xml:space="preserve">. </w:t>
      </w:r>
    </w:p>
    <w:p w14:paraId="5DBF2EB0" w14:textId="77777777" w:rsidR="006575FE" w:rsidRPr="00D26D1F" w:rsidRDefault="006575FE" w:rsidP="00BE62A9">
      <w:pPr>
        <w:rPr>
          <w:rFonts w:ascii="Arial" w:hAnsi="Arial" w:cs="Arial"/>
          <w:sz w:val="24"/>
          <w:szCs w:val="24"/>
        </w:rPr>
      </w:pPr>
    </w:p>
    <w:p w14:paraId="5A271AFB" w14:textId="15A864AB" w:rsidR="00390820" w:rsidRPr="00D26D1F" w:rsidRDefault="00500A97" w:rsidP="00BE62A9">
      <w:pPr>
        <w:rPr>
          <w:rFonts w:ascii="Arial" w:hAnsi="Arial" w:cs="Arial"/>
          <w:sz w:val="24"/>
          <w:szCs w:val="24"/>
        </w:rPr>
      </w:pPr>
      <w:r w:rsidRPr="00D26D1F">
        <w:rPr>
          <w:rFonts w:ascii="Arial" w:hAnsi="Arial" w:cs="Arial"/>
          <w:sz w:val="24"/>
          <w:szCs w:val="24"/>
        </w:rPr>
        <w:t>HA q</w:t>
      </w:r>
      <w:r w:rsidR="000341C7" w:rsidRPr="00D26D1F">
        <w:rPr>
          <w:rFonts w:ascii="Arial" w:hAnsi="Arial" w:cs="Arial"/>
          <w:sz w:val="24"/>
          <w:szCs w:val="24"/>
        </w:rPr>
        <w:t xml:space="preserve">uality </w:t>
      </w:r>
      <w:r w:rsidRPr="00D26D1F">
        <w:rPr>
          <w:rFonts w:ascii="Arial" w:hAnsi="Arial" w:cs="Arial"/>
          <w:sz w:val="24"/>
          <w:szCs w:val="24"/>
        </w:rPr>
        <w:t>i</w:t>
      </w:r>
      <w:r w:rsidR="000341C7" w:rsidRPr="00D26D1F">
        <w:rPr>
          <w:rFonts w:ascii="Arial" w:hAnsi="Arial" w:cs="Arial"/>
          <w:sz w:val="24"/>
          <w:szCs w:val="24"/>
        </w:rPr>
        <w:t>mprovement plan</w:t>
      </w:r>
      <w:r w:rsidR="003B18A0" w:rsidRPr="00D26D1F">
        <w:rPr>
          <w:rFonts w:ascii="Arial" w:hAnsi="Arial" w:cs="Arial"/>
          <w:sz w:val="24"/>
          <w:szCs w:val="24"/>
        </w:rPr>
        <w:t xml:space="preserve"> progress </w:t>
      </w:r>
      <w:r w:rsidR="000341C7" w:rsidRPr="00D26D1F">
        <w:rPr>
          <w:rFonts w:ascii="Arial" w:hAnsi="Arial" w:cs="Arial"/>
          <w:sz w:val="24"/>
          <w:szCs w:val="24"/>
        </w:rPr>
        <w:t xml:space="preserve">will be reviewed </w:t>
      </w:r>
      <w:r w:rsidRPr="00D26D1F">
        <w:rPr>
          <w:rFonts w:ascii="Arial" w:hAnsi="Arial" w:cs="Arial"/>
          <w:sz w:val="24"/>
          <w:szCs w:val="24"/>
        </w:rPr>
        <w:t xml:space="preserve">and reported on monthly by </w:t>
      </w:r>
      <w:r w:rsidR="008413C6" w:rsidRPr="00D26D1F">
        <w:rPr>
          <w:rFonts w:ascii="Arial" w:hAnsi="Arial" w:cs="Arial"/>
          <w:sz w:val="24"/>
          <w:szCs w:val="24"/>
        </w:rPr>
        <w:t>C</w:t>
      </w:r>
      <w:r w:rsidRPr="00D26D1F">
        <w:rPr>
          <w:rFonts w:ascii="Arial" w:hAnsi="Arial" w:cs="Arial"/>
          <w:sz w:val="24"/>
          <w:szCs w:val="24"/>
        </w:rPr>
        <w:t>urriculum</w:t>
      </w:r>
      <w:r w:rsidR="008413C6" w:rsidRPr="00D26D1F">
        <w:rPr>
          <w:rFonts w:ascii="Arial" w:hAnsi="Arial" w:cs="Arial"/>
          <w:sz w:val="24"/>
          <w:szCs w:val="24"/>
        </w:rPr>
        <w:t>/Development</w:t>
      </w:r>
      <w:r w:rsidRPr="00D26D1F">
        <w:rPr>
          <w:rFonts w:ascii="Arial" w:hAnsi="Arial" w:cs="Arial"/>
          <w:sz w:val="24"/>
          <w:szCs w:val="24"/>
        </w:rPr>
        <w:t xml:space="preserve"> </w:t>
      </w:r>
      <w:r w:rsidR="008413C6" w:rsidRPr="00D26D1F">
        <w:rPr>
          <w:rFonts w:ascii="Arial" w:hAnsi="Arial" w:cs="Arial"/>
          <w:sz w:val="24"/>
          <w:szCs w:val="24"/>
        </w:rPr>
        <w:t>M</w:t>
      </w:r>
      <w:r w:rsidRPr="00D26D1F">
        <w:rPr>
          <w:rFonts w:ascii="Arial" w:hAnsi="Arial" w:cs="Arial"/>
          <w:sz w:val="24"/>
          <w:szCs w:val="24"/>
        </w:rPr>
        <w:t xml:space="preserve">anagers </w:t>
      </w:r>
      <w:r w:rsidR="00F3430E" w:rsidRPr="00D26D1F">
        <w:rPr>
          <w:rFonts w:ascii="Arial" w:hAnsi="Arial" w:cs="Arial"/>
          <w:sz w:val="24"/>
          <w:szCs w:val="24"/>
        </w:rPr>
        <w:t>within</w:t>
      </w:r>
      <w:r w:rsidR="00A47EFA" w:rsidRPr="00D26D1F">
        <w:rPr>
          <w:rFonts w:ascii="Arial" w:hAnsi="Arial" w:cs="Arial"/>
          <w:sz w:val="24"/>
          <w:szCs w:val="24"/>
        </w:rPr>
        <w:t xml:space="preserve"> their</w:t>
      </w:r>
      <w:r w:rsidR="00F3430E" w:rsidRPr="00D26D1F">
        <w:rPr>
          <w:rFonts w:ascii="Arial" w:hAnsi="Arial" w:cs="Arial"/>
          <w:sz w:val="24"/>
          <w:szCs w:val="24"/>
        </w:rPr>
        <w:t xml:space="preserve"> </w:t>
      </w:r>
      <w:r w:rsidR="00A27F72" w:rsidRPr="00D26D1F">
        <w:rPr>
          <w:rFonts w:ascii="Arial" w:hAnsi="Arial" w:cs="Arial"/>
          <w:sz w:val="24"/>
          <w:szCs w:val="24"/>
        </w:rPr>
        <w:t>PMG</w:t>
      </w:r>
      <w:r w:rsidR="004543AA" w:rsidRPr="00D26D1F">
        <w:rPr>
          <w:rFonts w:ascii="Arial" w:hAnsi="Arial" w:cs="Arial"/>
          <w:sz w:val="24"/>
          <w:szCs w:val="24"/>
        </w:rPr>
        <w:t xml:space="preserve"> </w:t>
      </w:r>
      <w:r w:rsidR="00F3430E" w:rsidRPr="00D26D1F">
        <w:rPr>
          <w:rFonts w:ascii="Arial" w:hAnsi="Arial" w:cs="Arial"/>
          <w:sz w:val="24"/>
          <w:szCs w:val="24"/>
        </w:rPr>
        <w:t xml:space="preserve">reports, and </w:t>
      </w:r>
      <w:r w:rsidR="006A6B2E" w:rsidRPr="00D26D1F">
        <w:rPr>
          <w:rFonts w:ascii="Arial" w:hAnsi="Arial" w:cs="Arial"/>
          <w:sz w:val="24"/>
          <w:szCs w:val="24"/>
        </w:rPr>
        <w:t xml:space="preserve">we will continue to have </w:t>
      </w:r>
      <w:r w:rsidR="00A47EFA" w:rsidRPr="00D26D1F">
        <w:rPr>
          <w:rFonts w:ascii="Arial" w:hAnsi="Arial" w:cs="Arial"/>
          <w:sz w:val="24"/>
          <w:szCs w:val="24"/>
        </w:rPr>
        <w:t>focussed</w:t>
      </w:r>
      <w:r w:rsidR="00F3430E" w:rsidRPr="00D26D1F">
        <w:rPr>
          <w:rFonts w:ascii="Arial" w:hAnsi="Arial" w:cs="Arial"/>
          <w:sz w:val="24"/>
          <w:szCs w:val="24"/>
        </w:rPr>
        <w:t xml:space="preserve"> </w:t>
      </w:r>
      <w:r w:rsidR="006A6B2E" w:rsidRPr="00D26D1F">
        <w:rPr>
          <w:rFonts w:ascii="Arial" w:hAnsi="Arial" w:cs="Arial"/>
          <w:sz w:val="24"/>
          <w:szCs w:val="24"/>
        </w:rPr>
        <w:t>QIP support meeting</w:t>
      </w:r>
      <w:r w:rsidR="00391C4D" w:rsidRPr="00D26D1F">
        <w:rPr>
          <w:rFonts w:ascii="Arial" w:hAnsi="Arial" w:cs="Arial"/>
          <w:sz w:val="24"/>
          <w:szCs w:val="24"/>
        </w:rPr>
        <w:t>s</w:t>
      </w:r>
      <w:r w:rsidR="006A6B2E" w:rsidRPr="00D26D1F">
        <w:rPr>
          <w:rFonts w:ascii="Arial" w:hAnsi="Arial" w:cs="Arial"/>
          <w:sz w:val="24"/>
          <w:szCs w:val="24"/>
        </w:rPr>
        <w:t xml:space="preserve">, half termly, with </w:t>
      </w:r>
      <w:r w:rsidR="008413C6" w:rsidRPr="00D26D1F">
        <w:rPr>
          <w:rFonts w:ascii="Arial" w:hAnsi="Arial" w:cs="Arial"/>
          <w:sz w:val="24"/>
          <w:szCs w:val="24"/>
        </w:rPr>
        <w:t>Curriculum/Development Managers</w:t>
      </w:r>
      <w:r w:rsidR="006A6B2E" w:rsidRPr="00D26D1F">
        <w:rPr>
          <w:rFonts w:ascii="Arial" w:hAnsi="Arial" w:cs="Arial"/>
          <w:sz w:val="24"/>
          <w:szCs w:val="24"/>
        </w:rPr>
        <w:t>. The SAR</w:t>
      </w:r>
      <w:r w:rsidR="00666E31" w:rsidRPr="00D26D1F">
        <w:rPr>
          <w:rFonts w:ascii="Arial" w:hAnsi="Arial" w:cs="Arial"/>
          <w:sz w:val="24"/>
          <w:szCs w:val="24"/>
        </w:rPr>
        <w:t>/QIP</w:t>
      </w:r>
      <w:r w:rsidR="006A6B2E" w:rsidRPr="00D26D1F">
        <w:rPr>
          <w:rFonts w:ascii="Arial" w:hAnsi="Arial" w:cs="Arial"/>
          <w:sz w:val="24"/>
          <w:szCs w:val="24"/>
        </w:rPr>
        <w:t xml:space="preserve"> </w:t>
      </w:r>
      <w:r w:rsidR="00666E31" w:rsidRPr="00D26D1F">
        <w:rPr>
          <w:rFonts w:ascii="Arial" w:hAnsi="Arial" w:cs="Arial"/>
          <w:sz w:val="24"/>
          <w:szCs w:val="24"/>
        </w:rPr>
        <w:t xml:space="preserve">is also an </w:t>
      </w:r>
      <w:r w:rsidR="008128DF" w:rsidRPr="00D26D1F">
        <w:rPr>
          <w:rFonts w:ascii="Arial" w:hAnsi="Arial" w:cs="Arial"/>
          <w:sz w:val="24"/>
          <w:szCs w:val="24"/>
        </w:rPr>
        <w:t>agenda item at alternate PMG meetings (</w:t>
      </w:r>
      <w:r w:rsidR="004543AA" w:rsidRPr="00D26D1F">
        <w:rPr>
          <w:rFonts w:ascii="Arial" w:hAnsi="Arial" w:cs="Arial"/>
          <w:sz w:val="24"/>
          <w:szCs w:val="24"/>
        </w:rPr>
        <w:t xml:space="preserve">Agenda </w:t>
      </w:r>
      <w:r w:rsidRPr="00D26D1F">
        <w:rPr>
          <w:rFonts w:ascii="Arial" w:hAnsi="Arial" w:cs="Arial"/>
          <w:sz w:val="24"/>
          <w:szCs w:val="24"/>
        </w:rPr>
        <w:t>B</w:t>
      </w:r>
      <w:r w:rsidR="18D0CF32" w:rsidRPr="00D26D1F">
        <w:rPr>
          <w:rFonts w:ascii="Arial" w:hAnsi="Arial" w:cs="Arial"/>
          <w:sz w:val="24"/>
          <w:szCs w:val="24"/>
        </w:rPr>
        <w:t xml:space="preserve"> weeks</w:t>
      </w:r>
      <w:r w:rsidR="004543AA" w:rsidRPr="00D26D1F">
        <w:rPr>
          <w:rFonts w:ascii="Arial" w:hAnsi="Arial" w:cs="Arial"/>
          <w:sz w:val="24"/>
          <w:szCs w:val="24"/>
        </w:rPr>
        <w:t>)</w:t>
      </w:r>
      <w:r w:rsidR="008128DF" w:rsidRPr="00D26D1F">
        <w:rPr>
          <w:rFonts w:ascii="Arial" w:hAnsi="Arial" w:cs="Arial"/>
          <w:sz w:val="24"/>
          <w:szCs w:val="24"/>
        </w:rPr>
        <w:t xml:space="preserve">. </w:t>
      </w:r>
    </w:p>
    <w:p w14:paraId="095F40EC" w14:textId="77777777" w:rsidR="00390820" w:rsidRPr="00D26D1F" w:rsidRDefault="00390820" w:rsidP="00BE62A9">
      <w:pPr>
        <w:rPr>
          <w:rFonts w:ascii="Arial" w:hAnsi="Arial" w:cs="Arial"/>
          <w:sz w:val="24"/>
          <w:szCs w:val="24"/>
        </w:rPr>
      </w:pPr>
    </w:p>
    <w:p w14:paraId="407C197D" w14:textId="162D589D" w:rsidR="00BE62A9" w:rsidRPr="00D26D1F" w:rsidRDefault="000A1421" w:rsidP="00BE62A9">
      <w:pPr>
        <w:rPr>
          <w:rFonts w:ascii="Arial" w:hAnsi="Arial" w:cs="Arial"/>
          <w:sz w:val="24"/>
          <w:szCs w:val="24"/>
        </w:rPr>
      </w:pPr>
      <w:r w:rsidRPr="00D26D1F">
        <w:rPr>
          <w:rFonts w:ascii="Arial" w:hAnsi="Arial" w:cs="Arial"/>
          <w:sz w:val="24"/>
          <w:szCs w:val="24"/>
        </w:rPr>
        <w:t>A</w:t>
      </w:r>
      <w:r w:rsidR="00792D79" w:rsidRPr="00D26D1F">
        <w:rPr>
          <w:rFonts w:ascii="Arial" w:hAnsi="Arial" w:cs="Arial"/>
          <w:sz w:val="24"/>
          <w:szCs w:val="24"/>
        </w:rPr>
        <w:t>T</w:t>
      </w:r>
      <w:r w:rsidRPr="00D26D1F">
        <w:rPr>
          <w:rFonts w:ascii="Arial" w:hAnsi="Arial" w:cs="Arial"/>
          <w:sz w:val="24"/>
          <w:szCs w:val="24"/>
        </w:rPr>
        <w:t xml:space="preserve">L </w:t>
      </w:r>
      <w:r w:rsidR="009A5D94" w:rsidRPr="00D26D1F">
        <w:rPr>
          <w:rFonts w:ascii="Arial" w:hAnsi="Arial" w:cs="Arial"/>
          <w:sz w:val="24"/>
          <w:szCs w:val="24"/>
        </w:rPr>
        <w:t>Partner Pr</w:t>
      </w:r>
      <w:r w:rsidRPr="00D26D1F">
        <w:rPr>
          <w:rFonts w:ascii="Arial" w:hAnsi="Arial" w:cs="Arial"/>
          <w:sz w:val="24"/>
          <w:szCs w:val="24"/>
        </w:rPr>
        <w:t>ovider</w:t>
      </w:r>
      <w:r w:rsidR="009A5D94" w:rsidRPr="00D26D1F">
        <w:rPr>
          <w:rFonts w:ascii="Arial" w:hAnsi="Arial" w:cs="Arial"/>
          <w:sz w:val="24"/>
          <w:szCs w:val="24"/>
        </w:rPr>
        <w:t>s</w:t>
      </w:r>
      <w:r w:rsidRPr="00D26D1F">
        <w:rPr>
          <w:rFonts w:ascii="Arial" w:hAnsi="Arial" w:cs="Arial"/>
          <w:sz w:val="24"/>
          <w:szCs w:val="24"/>
        </w:rPr>
        <w:t xml:space="preserve"> </w:t>
      </w:r>
      <w:r w:rsidR="003E74D7" w:rsidRPr="00D26D1F">
        <w:rPr>
          <w:rFonts w:ascii="Arial" w:hAnsi="Arial" w:cs="Arial"/>
          <w:sz w:val="24"/>
          <w:szCs w:val="24"/>
        </w:rPr>
        <w:t xml:space="preserve">will update their QIP </w:t>
      </w:r>
      <w:r w:rsidR="00712A49" w:rsidRPr="00D26D1F">
        <w:rPr>
          <w:rFonts w:ascii="Arial" w:hAnsi="Arial" w:cs="Arial"/>
          <w:sz w:val="24"/>
          <w:szCs w:val="24"/>
        </w:rPr>
        <w:t>prior to C</w:t>
      </w:r>
      <w:r w:rsidR="007F0FA9" w:rsidRPr="00D26D1F">
        <w:rPr>
          <w:rFonts w:ascii="Arial" w:hAnsi="Arial" w:cs="Arial"/>
          <w:sz w:val="24"/>
          <w:szCs w:val="24"/>
        </w:rPr>
        <w:t xml:space="preserve">ontract </w:t>
      </w:r>
      <w:r w:rsidR="00712A49" w:rsidRPr="00D26D1F">
        <w:rPr>
          <w:rFonts w:ascii="Arial" w:hAnsi="Arial" w:cs="Arial"/>
          <w:sz w:val="24"/>
          <w:szCs w:val="24"/>
        </w:rPr>
        <w:t xml:space="preserve">and Quality </w:t>
      </w:r>
      <w:r w:rsidR="00F87A46" w:rsidRPr="00D26D1F">
        <w:rPr>
          <w:rFonts w:ascii="Arial" w:hAnsi="Arial" w:cs="Arial"/>
          <w:sz w:val="24"/>
          <w:szCs w:val="24"/>
        </w:rPr>
        <w:t>M</w:t>
      </w:r>
      <w:r w:rsidR="00712A49" w:rsidRPr="00D26D1F">
        <w:rPr>
          <w:rFonts w:ascii="Arial" w:hAnsi="Arial" w:cs="Arial"/>
          <w:sz w:val="24"/>
          <w:szCs w:val="24"/>
        </w:rPr>
        <w:t xml:space="preserve">anagement meetings, </w:t>
      </w:r>
      <w:r w:rsidR="00124AE7" w:rsidRPr="00D26D1F">
        <w:rPr>
          <w:rFonts w:ascii="Arial" w:hAnsi="Arial" w:cs="Arial"/>
          <w:sz w:val="24"/>
          <w:szCs w:val="24"/>
        </w:rPr>
        <w:t xml:space="preserve">and at </w:t>
      </w:r>
      <w:r w:rsidR="00F87A46" w:rsidRPr="00D26D1F">
        <w:rPr>
          <w:rFonts w:ascii="Arial" w:hAnsi="Arial" w:cs="Arial"/>
          <w:sz w:val="24"/>
          <w:szCs w:val="24"/>
        </w:rPr>
        <w:t xml:space="preserve">these meetings </w:t>
      </w:r>
      <w:r w:rsidR="00124AE7" w:rsidRPr="00D26D1F">
        <w:rPr>
          <w:rFonts w:ascii="Arial" w:hAnsi="Arial" w:cs="Arial"/>
          <w:sz w:val="24"/>
          <w:szCs w:val="24"/>
        </w:rPr>
        <w:t xml:space="preserve">provide an update on </w:t>
      </w:r>
      <w:r w:rsidR="00210274" w:rsidRPr="00D26D1F">
        <w:rPr>
          <w:rFonts w:ascii="Arial" w:hAnsi="Arial" w:cs="Arial"/>
          <w:sz w:val="24"/>
          <w:szCs w:val="24"/>
        </w:rPr>
        <w:t xml:space="preserve">progress of </w:t>
      </w:r>
      <w:r w:rsidR="00124AE7" w:rsidRPr="00D26D1F">
        <w:rPr>
          <w:rFonts w:ascii="Arial" w:hAnsi="Arial" w:cs="Arial"/>
          <w:sz w:val="24"/>
          <w:szCs w:val="24"/>
        </w:rPr>
        <w:t>actions</w:t>
      </w:r>
      <w:r w:rsidR="0043715E" w:rsidRPr="00D26D1F">
        <w:rPr>
          <w:rFonts w:ascii="Arial" w:hAnsi="Arial" w:cs="Arial"/>
          <w:sz w:val="24"/>
          <w:szCs w:val="24"/>
        </w:rPr>
        <w:t>/activity</w:t>
      </w:r>
      <w:r w:rsidR="00124AE7" w:rsidRPr="00D26D1F">
        <w:rPr>
          <w:rFonts w:ascii="Arial" w:hAnsi="Arial" w:cs="Arial"/>
          <w:sz w:val="24"/>
          <w:szCs w:val="24"/>
        </w:rPr>
        <w:t xml:space="preserve"> to date</w:t>
      </w:r>
      <w:r w:rsidR="00210274" w:rsidRPr="00D26D1F">
        <w:rPr>
          <w:rFonts w:ascii="Arial" w:hAnsi="Arial" w:cs="Arial"/>
          <w:sz w:val="24"/>
          <w:szCs w:val="24"/>
        </w:rPr>
        <w:t>.</w:t>
      </w:r>
    </w:p>
    <w:p w14:paraId="73EA9498" w14:textId="77777777" w:rsidR="00BE62A9" w:rsidRPr="00D26D1F" w:rsidRDefault="00BE62A9" w:rsidP="00BE62A9">
      <w:pPr>
        <w:rPr>
          <w:rFonts w:ascii="Arial" w:hAnsi="Arial" w:cs="Arial"/>
          <w:sz w:val="24"/>
          <w:szCs w:val="24"/>
        </w:rPr>
      </w:pPr>
    </w:p>
    <w:p w14:paraId="0953704D" w14:textId="58704B35" w:rsidR="00BE62A9" w:rsidRPr="00D26D1F" w:rsidRDefault="00BE62A9" w:rsidP="00BE62A9">
      <w:pPr>
        <w:rPr>
          <w:rFonts w:ascii="Arial" w:hAnsi="Arial" w:cs="Arial"/>
          <w:sz w:val="24"/>
          <w:szCs w:val="24"/>
          <w:u w:val="single"/>
        </w:rPr>
      </w:pPr>
      <w:r w:rsidRPr="00D26D1F">
        <w:rPr>
          <w:rFonts w:ascii="Arial" w:hAnsi="Arial" w:cs="Arial"/>
          <w:sz w:val="24"/>
          <w:szCs w:val="24"/>
          <w:u w:val="single"/>
        </w:rPr>
        <w:t xml:space="preserve">Self-assessment </w:t>
      </w:r>
      <w:r w:rsidR="005140FD" w:rsidRPr="00D26D1F">
        <w:rPr>
          <w:rFonts w:ascii="Arial" w:hAnsi="Arial" w:cs="Arial"/>
          <w:sz w:val="24"/>
          <w:szCs w:val="24"/>
          <w:u w:val="single"/>
        </w:rPr>
        <w:t>20</w:t>
      </w:r>
      <w:r w:rsidRPr="00D26D1F">
        <w:rPr>
          <w:rFonts w:ascii="Arial" w:hAnsi="Arial" w:cs="Arial"/>
          <w:sz w:val="24"/>
          <w:szCs w:val="24"/>
          <w:u w:val="single"/>
        </w:rPr>
        <w:t>2</w:t>
      </w:r>
      <w:r w:rsidR="002838C8" w:rsidRPr="00D26D1F">
        <w:rPr>
          <w:rFonts w:ascii="Arial" w:hAnsi="Arial" w:cs="Arial"/>
          <w:sz w:val="24"/>
          <w:szCs w:val="24"/>
          <w:u w:val="single"/>
        </w:rPr>
        <w:t>4</w:t>
      </w:r>
      <w:r w:rsidR="003E74D7" w:rsidRPr="00D26D1F">
        <w:rPr>
          <w:rFonts w:ascii="Arial" w:hAnsi="Arial" w:cs="Arial"/>
          <w:sz w:val="24"/>
          <w:szCs w:val="24"/>
          <w:u w:val="single"/>
        </w:rPr>
        <w:t>/</w:t>
      </w:r>
      <w:r w:rsidR="005140FD" w:rsidRPr="00D26D1F">
        <w:rPr>
          <w:rFonts w:ascii="Arial" w:hAnsi="Arial" w:cs="Arial"/>
          <w:sz w:val="24"/>
          <w:szCs w:val="24"/>
          <w:u w:val="single"/>
        </w:rPr>
        <w:t>20</w:t>
      </w:r>
      <w:r w:rsidR="003E74D7" w:rsidRPr="00D26D1F">
        <w:rPr>
          <w:rFonts w:ascii="Arial" w:hAnsi="Arial" w:cs="Arial"/>
          <w:sz w:val="24"/>
          <w:szCs w:val="24"/>
          <w:u w:val="single"/>
        </w:rPr>
        <w:t>25</w:t>
      </w:r>
      <w:r w:rsidR="0072342A" w:rsidRPr="00D26D1F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29030B9B" w14:textId="74E104AF" w:rsidR="0079005B" w:rsidRPr="00D26D1F" w:rsidRDefault="0079005B" w:rsidP="00BE62A9">
      <w:pPr>
        <w:rPr>
          <w:rFonts w:ascii="Arial" w:hAnsi="Arial" w:cs="Arial"/>
          <w:sz w:val="24"/>
          <w:szCs w:val="24"/>
          <w:u w:val="single"/>
        </w:rPr>
      </w:pPr>
    </w:p>
    <w:p w14:paraId="777DA36F" w14:textId="38ADECEA" w:rsidR="0079005B" w:rsidRPr="00D26D1F" w:rsidRDefault="00C76C00" w:rsidP="00BE62A9">
      <w:pPr>
        <w:rPr>
          <w:rFonts w:ascii="Arial" w:hAnsi="Arial" w:cs="Arial"/>
          <w:sz w:val="24"/>
          <w:szCs w:val="24"/>
        </w:rPr>
      </w:pPr>
      <w:r w:rsidRPr="00D26D1F">
        <w:rPr>
          <w:rFonts w:ascii="Arial" w:hAnsi="Arial" w:cs="Arial"/>
          <w:sz w:val="24"/>
          <w:szCs w:val="24"/>
        </w:rPr>
        <w:t>SAR t</w:t>
      </w:r>
      <w:r w:rsidR="0079005B" w:rsidRPr="00D26D1F">
        <w:rPr>
          <w:rFonts w:ascii="Arial" w:hAnsi="Arial" w:cs="Arial"/>
          <w:sz w:val="24"/>
          <w:szCs w:val="24"/>
        </w:rPr>
        <w:t>imeline</w:t>
      </w:r>
      <w:r w:rsidR="006A4362" w:rsidRPr="00D26D1F">
        <w:rPr>
          <w:rFonts w:ascii="Arial" w:hAnsi="Arial" w:cs="Arial"/>
          <w:sz w:val="24"/>
          <w:szCs w:val="24"/>
        </w:rPr>
        <w:t xml:space="preserve"> – working backwards from </w:t>
      </w:r>
      <w:r w:rsidR="003A1E4A" w:rsidRPr="00D26D1F">
        <w:rPr>
          <w:rFonts w:ascii="Arial" w:hAnsi="Arial" w:cs="Arial"/>
          <w:sz w:val="24"/>
          <w:szCs w:val="24"/>
        </w:rPr>
        <w:t>validation.</w:t>
      </w:r>
    </w:p>
    <w:p w14:paraId="2ADA6AB6" w14:textId="77777777" w:rsidR="00746AD5" w:rsidRPr="00D26D1F" w:rsidRDefault="00746AD5" w:rsidP="00BE62A9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2"/>
        <w:gridCol w:w="3260"/>
        <w:gridCol w:w="3538"/>
      </w:tblGrid>
      <w:tr w:rsidR="00D26D1F" w:rsidRPr="00D26D1F" w14:paraId="28E1FAF5" w14:textId="77777777" w:rsidTr="29D5103F">
        <w:tc>
          <w:tcPr>
            <w:tcW w:w="25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3BF27" w14:textId="27EE54F6" w:rsidR="00AE63B3" w:rsidRPr="00D26D1F" w:rsidRDefault="0054332A">
            <w:pPr>
              <w:rPr>
                <w:rFonts w:ascii="Arial" w:hAnsi="Arial" w:cs="Arial"/>
                <w:sz w:val="24"/>
                <w:szCs w:val="24"/>
              </w:rPr>
            </w:pPr>
            <w:r w:rsidRPr="00D26D1F">
              <w:rPr>
                <w:rFonts w:ascii="Arial" w:hAnsi="Arial" w:cs="Arial"/>
                <w:sz w:val="24"/>
                <w:szCs w:val="24"/>
              </w:rPr>
              <w:t>Send to Ofsted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930CD" w14:textId="13FA125E" w:rsidR="00AE63B3" w:rsidRPr="00D26D1F" w:rsidRDefault="00686559" w:rsidP="6A304FC2">
            <w:pPr>
              <w:rPr>
                <w:rFonts w:ascii="Arial" w:hAnsi="Arial" w:cs="Arial"/>
                <w:sz w:val="24"/>
                <w:szCs w:val="24"/>
              </w:rPr>
            </w:pPr>
            <w:r w:rsidRPr="00D26D1F">
              <w:rPr>
                <w:rFonts w:ascii="Arial" w:hAnsi="Arial" w:cs="Arial"/>
                <w:sz w:val="24"/>
                <w:szCs w:val="24"/>
              </w:rPr>
              <w:t xml:space="preserve">By </w:t>
            </w:r>
            <w:r w:rsidR="00DF2AFD" w:rsidRPr="00D26D1F">
              <w:rPr>
                <w:rFonts w:ascii="Arial" w:hAnsi="Arial" w:cs="Arial"/>
                <w:sz w:val="24"/>
                <w:szCs w:val="24"/>
              </w:rPr>
              <w:t>1</w:t>
            </w:r>
            <w:r w:rsidR="005C6C7D" w:rsidRPr="00D26D1F">
              <w:rPr>
                <w:rFonts w:ascii="Arial" w:hAnsi="Arial" w:cs="Arial"/>
                <w:sz w:val="24"/>
                <w:szCs w:val="24"/>
              </w:rPr>
              <w:t>8</w:t>
            </w:r>
            <w:r w:rsidR="00DF2AFD" w:rsidRPr="00D26D1F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DF2AFD" w:rsidRPr="00D26D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4243C" w:rsidRPr="00D26D1F">
              <w:rPr>
                <w:rFonts w:ascii="Arial" w:hAnsi="Arial" w:cs="Arial"/>
                <w:sz w:val="24"/>
                <w:szCs w:val="24"/>
              </w:rPr>
              <w:t>Dec</w:t>
            </w:r>
          </w:p>
        </w:tc>
        <w:tc>
          <w:tcPr>
            <w:tcW w:w="35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22F6C" w14:textId="7D93EE36" w:rsidR="00AE63B3" w:rsidRPr="00D26D1F" w:rsidRDefault="007D752F" w:rsidP="6A304FC2">
            <w:pPr>
              <w:rPr>
                <w:rFonts w:ascii="Arial" w:hAnsi="Arial" w:cs="Arial"/>
                <w:sz w:val="24"/>
                <w:szCs w:val="24"/>
              </w:rPr>
            </w:pPr>
            <w:r w:rsidRPr="00D26D1F">
              <w:rPr>
                <w:rFonts w:ascii="Arial" w:hAnsi="Arial" w:cs="Arial"/>
                <w:sz w:val="24"/>
                <w:szCs w:val="24"/>
              </w:rPr>
              <w:t>Development Manager: Quality</w:t>
            </w:r>
          </w:p>
        </w:tc>
      </w:tr>
      <w:tr w:rsidR="00D26D1F" w:rsidRPr="00D26D1F" w14:paraId="6C31919B" w14:textId="77777777" w:rsidTr="29D5103F">
        <w:tc>
          <w:tcPr>
            <w:tcW w:w="25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0EC0D" w14:textId="1B1C5239" w:rsidR="0054332A" w:rsidRPr="00D26D1F" w:rsidRDefault="0054332A" w:rsidP="0054332A">
            <w:pPr>
              <w:rPr>
                <w:rFonts w:ascii="Arial" w:hAnsi="Arial" w:cs="Arial"/>
                <w:sz w:val="24"/>
                <w:szCs w:val="24"/>
              </w:rPr>
            </w:pPr>
            <w:r w:rsidRPr="00D26D1F">
              <w:rPr>
                <w:rFonts w:ascii="Arial" w:hAnsi="Arial" w:cs="Arial"/>
                <w:sz w:val="24"/>
                <w:szCs w:val="24"/>
              </w:rPr>
              <w:t>Whole Org SAR Validation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CAF14" w14:textId="4B6D0702" w:rsidR="0054332A" w:rsidRPr="00D26D1F" w:rsidRDefault="004218E5" w:rsidP="1B70B237">
            <w:pPr>
              <w:rPr>
                <w:rFonts w:ascii="Arial" w:hAnsi="Arial" w:cs="Arial"/>
                <w:sz w:val="24"/>
                <w:szCs w:val="24"/>
              </w:rPr>
            </w:pPr>
            <w:r w:rsidRPr="00D26D1F">
              <w:rPr>
                <w:rFonts w:ascii="Arial" w:hAnsi="Arial" w:cs="Arial"/>
                <w:sz w:val="24"/>
                <w:szCs w:val="24"/>
              </w:rPr>
              <w:t>2</w:t>
            </w:r>
            <w:r w:rsidRPr="00D26D1F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Pr="00D26D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5647A754" w:rsidRPr="00D26D1F">
              <w:rPr>
                <w:rFonts w:ascii="Arial" w:hAnsi="Arial" w:cs="Arial"/>
                <w:sz w:val="24"/>
                <w:szCs w:val="24"/>
              </w:rPr>
              <w:t>December</w:t>
            </w:r>
          </w:p>
        </w:tc>
        <w:tc>
          <w:tcPr>
            <w:tcW w:w="35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54B96" w14:textId="2732F053" w:rsidR="0054332A" w:rsidRPr="00D26D1F" w:rsidRDefault="5647A754" w:rsidP="0054332A">
            <w:pPr>
              <w:rPr>
                <w:rFonts w:ascii="Arial" w:hAnsi="Arial" w:cs="Arial"/>
                <w:sz w:val="24"/>
                <w:szCs w:val="24"/>
              </w:rPr>
            </w:pPr>
            <w:r w:rsidRPr="00D26D1F">
              <w:rPr>
                <w:rFonts w:ascii="Arial" w:hAnsi="Arial" w:cs="Arial"/>
                <w:sz w:val="24"/>
                <w:szCs w:val="24"/>
              </w:rPr>
              <w:t>EIBMT</w:t>
            </w:r>
          </w:p>
        </w:tc>
      </w:tr>
      <w:tr w:rsidR="00D26D1F" w:rsidRPr="00D26D1F" w14:paraId="3C0DBF9A" w14:textId="77777777" w:rsidTr="29D5103F">
        <w:tc>
          <w:tcPr>
            <w:tcW w:w="25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B350C" w14:textId="677ACDFA" w:rsidR="003801EF" w:rsidRPr="00D26D1F" w:rsidRDefault="003801EF">
            <w:pPr>
              <w:rPr>
                <w:rFonts w:ascii="Arial" w:hAnsi="Arial" w:cs="Arial"/>
                <w:sz w:val="24"/>
                <w:szCs w:val="24"/>
              </w:rPr>
            </w:pPr>
            <w:r w:rsidRPr="00D26D1F">
              <w:rPr>
                <w:rFonts w:ascii="Arial" w:hAnsi="Arial" w:cs="Arial"/>
                <w:sz w:val="24"/>
                <w:szCs w:val="24"/>
              </w:rPr>
              <w:t xml:space="preserve">Circulate final draft to </w:t>
            </w:r>
            <w:r w:rsidR="598E43F9" w:rsidRPr="00D26D1F">
              <w:rPr>
                <w:rFonts w:ascii="Arial" w:hAnsi="Arial" w:cs="Arial"/>
                <w:sz w:val="24"/>
                <w:szCs w:val="24"/>
              </w:rPr>
              <w:t>EIBMT</w:t>
            </w:r>
            <w:r w:rsidRPr="00D26D1F">
              <w:rPr>
                <w:rFonts w:ascii="Arial" w:hAnsi="Arial" w:cs="Arial"/>
                <w:sz w:val="24"/>
                <w:szCs w:val="24"/>
              </w:rPr>
              <w:t xml:space="preserve"> attendees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EDE82" w14:textId="52141CF0" w:rsidR="003801EF" w:rsidRPr="00D26D1F" w:rsidRDefault="00D10F3D" w:rsidP="7AAF643F">
            <w:r w:rsidRPr="00D26D1F">
              <w:rPr>
                <w:rFonts w:ascii="Arial" w:hAnsi="Arial" w:cs="Arial"/>
                <w:sz w:val="24"/>
                <w:szCs w:val="24"/>
              </w:rPr>
              <w:t>1</w:t>
            </w:r>
            <w:r w:rsidR="0073292D" w:rsidRPr="00D26D1F">
              <w:rPr>
                <w:rFonts w:ascii="Arial" w:hAnsi="Arial" w:cs="Arial"/>
                <w:sz w:val="24"/>
                <w:szCs w:val="24"/>
              </w:rPr>
              <w:t>7</w:t>
            </w:r>
            <w:r w:rsidRPr="00D26D1F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D26D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73EF5446" w:rsidRPr="00D26D1F">
              <w:rPr>
                <w:rFonts w:ascii="Arial" w:hAnsi="Arial" w:cs="Arial"/>
                <w:sz w:val="24"/>
                <w:szCs w:val="24"/>
              </w:rPr>
              <w:t>November</w:t>
            </w:r>
          </w:p>
        </w:tc>
        <w:tc>
          <w:tcPr>
            <w:tcW w:w="35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AF033" w14:textId="7E1527D0" w:rsidR="003801EF" w:rsidRPr="00D26D1F" w:rsidRDefault="007D752F" w:rsidP="6A304FC2">
            <w:pPr>
              <w:rPr>
                <w:rFonts w:ascii="Arial" w:hAnsi="Arial" w:cs="Arial"/>
                <w:sz w:val="24"/>
                <w:szCs w:val="24"/>
              </w:rPr>
            </w:pPr>
            <w:r w:rsidRPr="00D26D1F">
              <w:rPr>
                <w:rFonts w:ascii="Arial" w:hAnsi="Arial" w:cs="Arial"/>
                <w:sz w:val="24"/>
                <w:szCs w:val="24"/>
              </w:rPr>
              <w:t>Development Manager</w:t>
            </w:r>
            <w:r w:rsidR="008F4BE0" w:rsidRPr="00D26D1F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D26D1F">
              <w:rPr>
                <w:rFonts w:ascii="Arial" w:hAnsi="Arial" w:cs="Arial"/>
                <w:sz w:val="24"/>
                <w:szCs w:val="24"/>
              </w:rPr>
              <w:t>Quality</w:t>
            </w:r>
          </w:p>
        </w:tc>
      </w:tr>
      <w:tr w:rsidR="00D26D1F" w:rsidRPr="00D26D1F" w14:paraId="1AD610F0" w14:textId="77777777" w:rsidTr="29D5103F">
        <w:tc>
          <w:tcPr>
            <w:tcW w:w="25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54FBE" w14:textId="7AD341D2" w:rsidR="00AE63B3" w:rsidRPr="00D26D1F" w:rsidRDefault="0024023D">
            <w:pPr>
              <w:rPr>
                <w:rFonts w:ascii="Arial" w:hAnsi="Arial" w:cs="Arial"/>
                <w:sz w:val="24"/>
                <w:szCs w:val="24"/>
              </w:rPr>
            </w:pPr>
            <w:r w:rsidRPr="00D26D1F">
              <w:rPr>
                <w:rFonts w:ascii="Arial" w:hAnsi="Arial" w:cs="Arial"/>
                <w:sz w:val="24"/>
                <w:szCs w:val="24"/>
              </w:rPr>
              <w:t>F</w:t>
            </w:r>
            <w:r w:rsidR="004B255C" w:rsidRPr="00D26D1F">
              <w:rPr>
                <w:rFonts w:ascii="Arial" w:hAnsi="Arial" w:cs="Arial"/>
                <w:sz w:val="24"/>
                <w:szCs w:val="24"/>
              </w:rPr>
              <w:t xml:space="preserve">inal review 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0E21F" w14:textId="7B507147" w:rsidR="00AE63B3" w:rsidRPr="00D26D1F" w:rsidRDefault="00D835B2">
            <w:pPr>
              <w:rPr>
                <w:rFonts w:ascii="Arial" w:hAnsi="Arial" w:cs="Arial"/>
                <w:sz w:val="24"/>
                <w:szCs w:val="24"/>
              </w:rPr>
            </w:pPr>
            <w:r w:rsidRPr="00D26D1F">
              <w:rPr>
                <w:rFonts w:ascii="Arial" w:hAnsi="Arial" w:cs="Arial"/>
                <w:sz w:val="24"/>
                <w:szCs w:val="24"/>
              </w:rPr>
              <w:t>Flexible b</w:t>
            </w:r>
            <w:r w:rsidR="00097A92" w:rsidRPr="00D26D1F">
              <w:rPr>
                <w:rFonts w:ascii="Arial" w:hAnsi="Arial" w:cs="Arial"/>
                <w:sz w:val="24"/>
                <w:szCs w:val="24"/>
              </w:rPr>
              <w:t>etween 10</w:t>
            </w:r>
            <w:r w:rsidR="00097A92" w:rsidRPr="00D26D1F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097A92" w:rsidRPr="00D26D1F">
              <w:rPr>
                <w:rFonts w:ascii="Arial" w:hAnsi="Arial" w:cs="Arial"/>
                <w:sz w:val="24"/>
                <w:szCs w:val="24"/>
              </w:rPr>
              <w:t>-12</w:t>
            </w:r>
            <w:r w:rsidR="00097A92" w:rsidRPr="00D26D1F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097A92" w:rsidRPr="00D26D1F">
              <w:rPr>
                <w:rFonts w:ascii="Arial" w:hAnsi="Arial" w:cs="Arial"/>
                <w:sz w:val="24"/>
                <w:szCs w:val="24"/>
              </w:rPr>
              <w:t xml:space="preserve"> November choose a date</w:t>
            </w:r>
            <w:r w:rsidR="00AE63B3" w:rsidRPr="00D26D1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5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F9EA6" w14:textId="18904B1A" w:rsidR="00AE63B3" w:rsidRPr="00D26D1F" w:rsidRDefault="007D752F">
            <w:pPr>
              <w:rPr>
                <w:rFonts w:ascii="Arial" w:hAnsi="Arial" w:cs="Arial"/>
                <w:sz w:val="24"/>
                <w:szCs w:val="24"/>
              </w:rPr>
            </w:pPr>
            <w:r w:rsidRPr="00D26D1F">
              <w:rPr>
                <w:rFonts w:ascii="Arial" w:hAnsi="Arial" w:cs="Arial"/>
                <w:sz w:val="24"/>
                <w:szCs w:val="24"/>
              </w:rPr>
              <w:t>Head of Service</w:t>
            </w:r>
            <w:r w:rsidR="0054332A" w:rsidRPr="00D26D1F">
              <w:rPr>
                <w:rFonts w:ascii="Arial" w:hAnsi="Arial" w:cs="Arial"/>
                <w:sz w:val="24"/>
                <w:szCs w:val="24"/>
              </w:rPr>
              <w:t>/</w:t>
            </w:r>
            <w:r w:rsidRPr="00D26D1F">
              <w:rPr>
                <w:rFonts w:ascii="Arial" w:hAnsi="Arial" w:cs="Arial"/>
                <w:sz w:val="24"/>
                <w:szCs w:val="24"/>
              </w:rPr>
              <w:t>Programme Manager</w:t>
            </w:r>
            <w:r w:rsidR="00855855" w:rsidRPr="00D26D1F">
              <w:rPr>
                <w:rFonts w:ascii="Arial" w:hAnsi="Arial" w:cs="Arial"/>
                <w:sz w:val="24"/>
                <w:szCs w:val="24"/>
              </w:rPr>
              <w:t>(s)</w:t>
            </w:r>
            <w:r w:rsidR="00DA641B" w:rsidRPr="00D26D1F">
              <w:rPr>
                <w:rFonts w:ascii="Arial" w:hAnsi="Arial" w:cs="Arial"/>
                <w:sz w:val="24"/>
                <w:szCs w:val="24"/>
              </w:rPr>
              <w:t>/</w:t>
            </w:r>
            <w:r w:rsidRPr="00D26D1F">
              <w:rPr>
                <w:rFonts w:ascii="Arial" w:hAnsi="Arial" w:cs="Arial"/>
                <w:sz w:val="24"/>
                <w:szCs w:val="24"/>
              </w:rPr>
              <w:t>Development Manager: Quality</w:t>
            </w:r>
          </w:p>
        </w:tc>
      </w:tr>
      <w:tr w:rsidR="00D26D1F" w:rsidRPr="00D26D1F" w14:paraId="503153FA" w14:textId="77777777" w:rsidTr="29D5103F">
        <w:tc>
          <w:tcPr>
            <w:tcW w:w="25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6AC94" w14:textId="1B8F0EE7" w:rsidR="009C12C0" w:rsidRPr="00D26D1F" w:rsidRDefault="0054332A" w:rsidP="009C12C0">
            <w:pPr>
              <w:rPr>
                <w:rFonts w:ascii="Arial" w:hAnsi="Arial" w:cs="Arial"/>
                <w:sz w:val="24"/>
                <w:szCs w:val="24"/>
              </w:rPr>
            </w:pPr>
            <w:r w:rsidRPr="00D26D1F">
              <w:rPr>
                <w:rFonts w:ascii="Arial" w:hAnsi="Arial" w:cs="Arial"/>
                <w:sz w:val="24"/>
                <w:szCs w:val="24"/>
              </w:rPr>
              <w:t>2</w:t>
            </w:r>
            <w:r w:rsidRPr="00D26D1F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Pr="00D26D1F">
              <w:rPr>
                <w:rFonts w:ascii="Arial" w:hAnsi="Arial" w:cs="Arial"/>
                <w:sz w:val="24"/>
                <w:szCs w:val="24"/>
              </w:rPr>
              <w:t xml:space="preserve"> Review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79E0F" w14:textId="573D9136" w:rsidR="009C12C0" w:rsidRPr="00D26D1F" w:rsidRDefault="00D835B2" w:rsidP="009C12C0">
            <w:pPr>
              <w:rPr>
                <w:rFonts w:ascii="Arial" w:hAnsi="Arial" w:cs="Arial"/>
                <w:sz w:val="24"/>
                <w:szCs w:val="24"/>
              </w:rPr>
            </w:pPr>
            <w:r w:rsidRPr="00D26D1F">
              <w:rPr>
                <w:rFonts w:ascii="Arial" w:hAnsi="Arial" w:cs="Arial"/>
                <w:sz w:val="24"/>
                <w:szCs w:val="24"/>
              </w:rPr>
              <w:t xml:space="preserve">Flexible between </w:t>
            </w:r>
            <w:r w:rsidR="00865B94" w:rsidRPr="00D26D1F">
              <w:rPr>
                <w:rFonts w:ascii="Arial" w:hAnsi="Arial" w:cs="Arial"/>
                <w:sz w:val="24"/>
                <w:szCs w:val="24"/>
              </w:rPr>
              <w:t>3</w:t>
            </w:r>
            <w:r w:rsidR="00B378EF" w:rsidRPr="00D26D1F">
              <w:rPr>
                <w:rFonts w:ascii="Arial" w:hAnsi="Arial" w:cs="Arial"/>
                <w:sz w:val="24"/>
                <w:szCs w:val="24"/>
              </w:rPr>
              <w:t>rd</w:t>
            </w:r>
            <w:r w:rsidR="00865B94" w:rsidRPr="00D26D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6F90" w:rsidRPr="00D26D1F">
              <w:rPr>
                <w:rFonts w:ascii="Arial" w:hAnsi="Arial" w:cs="Arial"/>
                <w:sz w:val="24"/>
                <w:szCs w:val="24"/>
              </w:rPr>
              <w:t>t</w:t>
            </w:r>
            <w:r w:rsidR="00686559" w:rsidRPr="00D26D1F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865B94" w:rsidRPr="00D26D1F">
              <w:rPr>
                <w:rFonts w:ascii="Arial" w:hAnsi="Arial" w:cs="Arial"/>
                <w:sz w:val="24"/>
                <w:szCs w:val="24"/>
              </w:rPr>
              <w:t>5</w:t>
            </w:r>
            <w:r w:rsidR="00686559" w:rsidRPr="00D26D1F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686559" w:rsidRPr="00D26D1F">
              <w:rPr>
                <w:rFonts w:ascii="Arial" w:hAnsi="Arial" w:cs="Arial"/>
                <w:sz w:val="24"/>
                <w:szCs w:val="24"/>
              </w:rPr>
              <w:t xml:space="preserve"> November</w:t>
            </w:r>
          </w:p>
        </w:tc>
        <w:tc>
          <w:tcPr>
            <w:tcW w:w="35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75554" w14:textId="181A78AF" w:rsidR="009C12C0" w:rsidRPr="00D26D1F" w:rsidRDefault="0054332A" w:rsidP="009C12C0">
            <w:pPr>
              <w:rPr>
                <w:rFonts w:ascii="Arial" w:hAnsi="Arial" w:cs="Arial"/>
                <w:sz w:val="24"/>
                <w:szCs w:val="24"/>
              </w:rPr>
            </w:pPr>
            <w:r w:rsidRPr="00D26D1F">
              <w:rPr>
                <w:rFonts w:ascii="Arial" w:hAnsi="Arial" w:cs="Arial"/>
                <w:sz w:val="24"/>
                <w:szCs w:val="24"/>
              </w:rPr>
              <w:t>2</w:t>
            </w:r>
            <w:r w:rsidRPr="00D26D1F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Pr="00D26D1F">
              <w:rPr>
                <w:rFonts w:ascii="Arial" w:hAnsi="Arial" w:cs="Arial"/>
                <w:sz w:val="24"/>
                <w:szCs w:val="24"/>
              </w:rPr>
              <w:t xml:space="preserve"> review </w:t>
            </w:r>
            <w:r w:rsidR="007D752F" w:rsidRPr="00D26D1F">
              <w:rPr>
                <w:rFonts w:ascii="Arial" w:hAnsi="Arial" w:cs="Arial"/>
                <w:sz w:val="24"/>
                <w:szCs w:val="24"/>
              </w:rPr>
              <w:t>Head of Service</w:t>
            </w:r>
          </w:p>
        </w:tc>
      </w:tr>
      <w:tr w:rsidR="00D26D1F" w:rsidRPr="00D26D1F" w14:paraId="74FF29C3" w14:textId="77777777" w:rsidTr="29D5103F">
        <w:tc>
          <w:tcPr>
            <w:tcW w:w="25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25A00" w14:textId="2104FB9B" w:rsidR="00BD1263" w:rsidRPr="00D26D1F" w:rsidRDefault="00BD1263" w:rsidP="00BD1263">
            <w:pPr>
              <w:rPr>
                <w:rFonts w:ascii="Arial" w:hAnsi="Arial" w:cs="Arial"/>
                <w:sz w:val="24"/>
                <w:szCs w:val="24"/>
              </w:rPr>
            </w:pPr>
            <w:r w:rsidRPr="00D26D1F">
              <w:rPr>
                <w:rFonts w:ascii="Arial" w:hAnsi="Arial" w:cs="Arial"/>
                <w:sz w:val="24"/>
                <w:szCs w:val="24"/>
              </w:rPr>
              <w:t>1</w:t>
            </w:r>
            <w:r w:rsidRPr="00D26D1F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D26D1F">
              <w:rPr>
                <w:rFonts w:ascii="Arial" w:hAnsi="Arial" w:cs="Arial"/>
                <w:sz w:val="24"/>
                <w:szCs w:val="24"/>
              </w:rPr>
              <w:t xml:space="preserve"> review 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39401" w14:textId="5ACFF8F8" w:rsidR="00BD1263" w:rsidRPr="00D26D1F" w:rsidRDefault="00D835B2" w:rsidP="00BD1263">
            <w:pPr>
              <w:rPr>
                <w:rFonts w:ascii="Arial" w:hAnsi="Arial" w:cs="Arial"/>
                <w:sz w:val="24"/>
                <w:szCs w:val="24"/>
              </w:rPr>
            </w:pPr>
            <w:r w:rsidRPr="00D26D1F">
              <w:rPr>
                <w:rFonts w:ascii="Arial" w:hAnsi="Arial" w:cs="Arial"/>
                <w:sz w:val="24"/>
                <w:szCs w:val="24"/>
              </w:rPr>
              <w:t xml:space="preserve">Flexible between </w:t>
            </w:r>
            <w:r w:rsidR="00524FE9" w:rsidRPr="00D26D1F">
              <w:rPr>
                <w:rFonts w:ascii="Arial" w:hAnsi="Arial" w:cs="Arial"/>
                <w:sz w:val="24"/>
                <w:szCs w:val="24"/>
              </w:rPr>
              <w:t>2</w:t>
            </w:r>
            <w:r w:rsidR="00D74CAC" w:rsidRPr="00D26D1F">
              <w:rPr>
                <w:rFonts w:ascii="Arial" w:hAnsi="Arial" w:cs="Arial"/>
                <w:sz w:val="24"/>
                <w:szCs w:val="24"/>
              </w:rPr>
              <w:t>7-2</w:t>
            </w:r>
            <w:r w:rsidR="00187BBC" w:rsidRPr="00D26D1F">
              <w:rPr>
                <w:rFonts w:ascii="Arial" w:hAnsi="Arial" w:cs="Arial"/>
                <w:sz w:val="24"/>
                <w:szCs w:val="24"/>
              </w:rPr>
              <w:t>9</w:t>
            </w:r>
            <w:r w:rsidR="00187BBC" w:rsidRPr="00D26D1F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187BBC" w:rsidRPr="00D26D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24FE9" w:rsidRPr="00D26D1F">
              <w:rPr>
                <w:rFonts w:ascii="Arial" w:hAnsi="Arial" w:cs="Arial"/>
                <w:sz w:val="24"/>
                <w:szCs w:val="24"/>
              </w:rPr>
              <w:t>October</w:t>
            </w:r>
          </w:p>
        </w:tc>
        <w:tc>
          <w:tcPr>
            <w:tcW w:w="35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1DAAF" w14:textId="23701F34" w:rsidR="00BD1263" w:rsidRPr="00D26D1F" w:rsidRDefault="00BD1263" w:rsidP="4CC82A60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26D1F">
              <w:rPr>
                <w:rFonts w:ascii="Arial" w:hAnsi="Arial" w:cs="Arial"/>
                <w:sz w:val="24"/>
                <w:szCs w:val="24"/>
              </w:rPr>
              <w:t>1</w:t>
            </w:r>
            <w:r w:rsidRPr="00D26D1F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D26D1F">
              <w:rPr>
                <w:rFonts w:ascii="Arial" w:hAnsi="Arial" w:cs="Arial"/>
                <w:sz w:val="24"/>
                <w:szCs w:val="24"/>
              </w:rPr>
              <w:t xml:space="preserve"> review </w:t>
            </w:r>
            <w:r w:rsidR="007D752F" w:rsidRPr="00D26D1F">
              <w:rPr>
                <w:rFonts w:ascii="Arial" w:hAnsi="Arial" w:cs="Arial"/>
                <w:sz w:val="24"/>
                <w:szCs w:val="24"/>
              </w:rPr>
              <w:t>Head of Service/Programme</w:t>
            </w:r>
            <w:r w:rsidR="005140FD" w:rsidRPr="00D26D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55855" w:rsidRPr="00D26D1F">
              <w:rPr>
                <w:rFonts w:ascii="Arial" w:hAnsi="Arial" w:cs="Arial"/>
                <w:sz w:val="24"/>
                <w:szCs w:val="24"/>
              </w:rPr>
              <w:t>Manager(s)</w:t>
            </w:r>
          </w:p>
        </w:tc>
      </w:tr>
      <w:tr w:rsidR="00D26D1F" w:rsidRPr="00D26D1F" w14:paraId="05BB6EC1" w14:textId="77777777" w:rsidTr="29D5103F">
        <w:tc>
          <w:tcPr>
            <w:tcW w:w="25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C7AD8" w14:textId="71C2FD15" w:rsidR="00BD1263" w:rsidRPr="00D26D1F" w:rsidRDefault="00BD1263" w:rsidP="00BD1263">
            <w:pPr>
              <w:rPr>
                <w:rFonts w:ascii="Arial" w:hAnsi="Arial" w:cs="Arial"/>
                <w:sz w:val="24"/>
                <w:szCs w:val="24"/>
              </w:rPr>
            </w:pPr>
            <w:r w:rsidRPr="00D26D1F">
              <w:rPr>
                <w:rFonts w:ascii="Arial" w:hAnsi="Arial" w:cs="Arial"/>
                <w:sz w:val="24"/>
                <w:szCs w:val="24"/>
              </w:rPr>
              <w:t>Draft Whole Org SAR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DB2E1" w14:textId="77777777" w:rsidR="00BD1263" w:rsidRDefault="004F2B7A" w:rsidP="00BD1263">
            <w:pPr>
              <w:rPr>
                <w:rFonts w:ascii="Arial" w:hAnsi="Arial" w:cs="Arial"/>
                <w:sz w:val="24"/>
                <w:szCs w:val="24"/>
              </w:rPr>
            </w:pPr>
            <w:r w:rsidRPr="00D26D1F">
              <w:rPr>
                <w:rFonts w:ascii="Arial" w:hAnsi="Arial" w:cs="Arial"/>
                <w:sz w:val="24"/>
                <w:szCs w:val="24"/>
              </w:rPr>
              <w:t>1</w:t>
            </w:r>
            <w:r w:rsidR="00D835B2" w:rsidRPr="00D26D1F">
              <w:rPr>
                <w:rFonts w:ascii="Arial" w:hAnsi="Arial" w:cs="Arial"/>
                <w:sz w:val="24"/>
                <w:szCs w:val="24"/>
              </w:rPr>
              <w:t>3</w:t>
            </w:r>
            <w:r w:rsidRPr="00D26D1F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D26D1F">
              <w:rPr>
                <w:rFonts w:ascii="Arial" w:hAnsi="Arial" w:cs="Arial"/>
                <w:sz w:val="24"/>
                <w:szCs w:val="24"/>
              </w:rPr>
              <w:t xml:space="preserve"> October to </w:t>
            </w:r>
            <w:r w:rsidR="005C491A" w:rsidRPr="00D26D1F">
              <w:rPr>
                <w:rFonts w:ascii="Arial" w:hAnsi="Arial" w:cs="Arial"/>
                <w:sz w:val="24"/>
                <w:szCs w:val="24"/>
              </w:rPr>
              <w:t>2</w:t>
            </w:r>
            <w:r w:rsidR="00D835B2" w:rsidRPr="00D26D1F">
              <w:rPr>
                <w:rFonts w:ascii="Arial" w:hAnsi="Arial" w:cs="Arial"/>
                <w:sz w:val="24"/>
                <w:szCs w:val="24"/>
              </w:rPr>
              <w:t>3</w:t>
            </w:r>
            <w:r w:rsidR="00D835B2" w:rsidRPr="00D26D1F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 w:rsidR="00D835B2" w:rsidRPr="00D26D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F3B1D" w:rsidRPr="00D26D1F">
              <w:rPr>
                <w:rFonts w:ascii="Arial" w:hAnsi="Arial" w:cs="Arial"/>
                <w:sz w:val="24"/>
                <w:szCs w:val="24"/>
              </w:rPr>
              <w:t>October</w:t>
            </w:r>
          </w:p>
          <w:p w14:paraId="52E159C1" w14:textId="7B396205" w:rsidR="00343D4F" w:rsidRPr="00D26D1F" w:rsidRDefault="00343D4F" w:rsidP="00BD12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D1E2D" w14:textId="33E3405F" w:rsidR="00BD1263" w:rsidRPr="00D26D1F" w:rsidRDefault="007D752F" w:rsidP="00BD1263">
            <w:pPr>
              <w:rPr>
                <w:rFonts w:ascii="Arial" w:hAnsi="Arial" w:cs="Arial"/>
                <w:sz w:val="24"/>
                <w:szCs w:val="24"/>
              </w:rPr>
            </w:pPr>
            <w:r w:rsidRPr="00D26D1F">
              <w:rPr>
                <w:rFonts w:ascii="Arial" w:hAnsi="Arial" w:cs="Arial"/>
                <w:sz w:val="24"/>
                <w:szCs w:val="24"/>
              </w:rPr>
              <w:t>Development Manager: Quality</w:t>
            </w:r>
          </w:p>
        </w:tc>
      </w:tr>
      <w:tr w:rsidR="00343D4F" w:rsidRPr="00D26D1F" w14:paraId="38BD0DC7" w14:textId="77777777" w:rsidTr="29D5103F">
        <w:tc>
          <w:tcPr>
            <w:tcW w:w="25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24810" w14:textId="08266A59" w:rsidR="00343D4F" w:rsidRPr="00D26D1F" w:rsidRDefault="00343D4F" w:rsidP="00343D4F">
            <w:pPr>
              <w:rPr>
                <w:rFonts w:ascii="Arial" w:hAnsi="Arial" w:cs="Arial"/>
                <w:sz w:val="24"/>
                <w:szCs w:val="24"/>
              </w:rPr>
            </w:pPr>
            <w:commentRangeStart w:id="0"/>
            <w:r w:rsidRPr="29D5103F">
              <w:rPr>
                <w:rFonts w:ascii="Arial" w:hAnsi="Arial" w:cs="Arial"/>
                <w:sz w:val="24"/>
                <w:szCs w:val="24"/>
              </w:rPr>
              <w:t>Individual Provision SAR Moderation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367CD" w14:textId="44CA9B3E" w:rsidR="00343D4F" w:rsidRPr="00D26D1F" w:rsidRDefault="00343D4F" w:rsidP="00343D4F">
            <w:pPr>
              <w:rPr>
                <w:rFonts w:ascii="Arial" w:hAnsi="Arial" w:cs="Arial"/>
                <w:sz w:val="24"/>
                <w:szCs w:val="24"/>
              </w:rPr>
            </w:pPr>
            <w:r w:rsidRPr="00D26D1F">
              <w:rPr>
                <w:rFonts w:ascii="Arial" w:hAnsi="Arial" w:cs="Arial"/>
                <w:sz w:val="24"/>
                <w:szCs w:val="24"/>
              </w:rPr>
              <w:t>8</w:t>
            </w:r>
            <w:r w:rsidRPr="00D26D1F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D26D1F">
              <w:rPr>
                <w:rFonts w:ascii="Arial" w:hAnsi="Arial" w:cs="Arial"/>
                <w:sz w:val="24"/>
                <w:szCs w:val="24"/>
              </w:rPr>
              <w:t xml:space="preserve"> October</w:t>
            </w:r>
          </w:p>
        </w:tc>
        <w:tc>
          <w:tcPr>
            <w:tcW w:w="35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20316" w14:textId="2BB27B3B" w:rsidR="00343D4F" w:rsidRPr="00D26D1F" w:rsidRDefault="00343D4F" w:rsidP="00343D4F">
            <w:pPr>
              <w:rPr>
                <w:rFonts w:ascii="Arial" w:hAnsi="Arial" w:cs="Arial"/>
                <w:sz w:val="24"/>
                <w:szCs w:val="24"/>
              </w:rPr>
            </w:pPr>
            <w:r w:rsidRPr="29D5103F">
              <w:rPr>
                <w:rFonts w:ascii="Arial" w:hAnsi="Arial" w:cs="Arial"/>
                <w:sz w:val="24"/>
                <w:szCs w:val="24"/>
              </w:rPr>
              <w:t>Internal PMG plus representation from PF</w:t>
            </w:r>
            <w:commentRangeEnd w:id="0"/>
            <w:r>
              <w:rPr>
                <w:rStyle w:val="CommentReference"/>
              </w:rPr>
              <w:commentReference w:id="0"/>
            </w:r>
          </w:p>
        </w:tc>
      </w:tr>
      <w:tr w:rsidR="00D26D1F" w:rsidRPr="00D26D1F" w14:paraId="4CC062B7" w14:textId="77777777" w:rsidTr="29D5103F">
        <w:trPr>
          <w:trHeight w:val="1124"/>
        </w:trPr>
        <w:tc>
          <w:tcPr>
            <w:tcW w:w="25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15FD2" w14:textId="11BCFC1B" w:rsidR="00C11B31" w:rsidRPr="00D26D1F" w:rsidRDefault="00C11B31" w:rsidP="00C40222">
            <w:pPr>
              <w:rPr>
                <w:rFonts w:ascii="Arial" w:hAnsi="Arial" w:cs="Arial"/>
                <w:sz w:val="24"/>
                <w:szCs w:val="24"/>
              </w:rPr>
            </w:pPr>
            <w:r w:rsidRPr="00D26D1F">
              <w:rPr>
                <w:rFonts w:ascii="Arial" w:hAnsi="Arial" w:cs="Arial"/>
                <w:sz w:val="24"/>
                <w:szCs w:val="24"/>
              </w:rPr>
              <w:lastRenderedPageBreak/>
              <w:t>Crosscheck moderated SARs with final data</w:t>
            </w:r>
            <w:r w:rsidR="00C40222" w:rsidRPr="00D26D1F">
              <w:rPr>
                <w:rFonts w:ascii="Arial" w:hAnsi="Arial" w:cs="Arial"/>
                <w:sz w:val="24"/>
                <w:szCs w:val="24"/>
              </w:rPr>
              <w:t xml:space="preserve"> for 2024/25</w:t>
            </w:r>
          </w:p>
        </w:tc>
        <w:tc>
          <w:tcPr>
            <w:tcW w:w="3260" w:type="dxa"/>
          </w:tcPr>
          <w:p w14:paraId="45E0403C" w14:textId="77777777" w:rsidR="00C40222" w:rsidRPr="00D26D1F" w:rsidRDefault="00C40222" w:rsidP="00C402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42A13E" w14:textId="19A8DDF5" w:rsidR="00C40222" w:rsidRPr="00D26D1F" w:rsidRDefault="00C40222" w:rsidP="00171735">
            <w:pPr>
              <w:ind w:left="145"/>
              <w:rPr>
                <w:rFonts w:ascii="Arial" w:hAnsi="Arial" w:cs="Arial"/>
                <w:sz w:val="24"/>
                <w:szCs w:val="24"/>
              </w:rPr>
            </w:pPr>
            <w:r w:rsidRPr="00D26D1F">
              <w:rPr>
                <w:rFonts w:ascii="Arial" w:hAnsi="Arial" w:cs="Arial"/>
                <w:sz w:val="24"/>
                <w:szCs w:val="24"/>
              </w:rPr>
              <w:t xml:space="preserve">ILR due date </w:t>
            </w:r>
            <w:r w:rsidR="00343D4F">
              <w:rPr>
                <w:rFonts w:ascii="Arial" w:hAnsi="Arial" w:cs="Arial"/>
                <w:sz w:val="24"/>
                <w:szCs w:val="24"/>
              </w:rPr>
              <w:t>–</w:t>
            </w:r>
            <w:r w:rsidRPr="00D26D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43D4F">
              <w:rPr>
                <w:rFonts w:ascii="Arial" w:hAnsi="Arial" w:cs="Arial"/>
                <w:sz w:val="24"/>
                <w:szCs w:val="24"/>
              </w:rPr>
              <w:t>6</w:t>
            </w:r>
            <w:r w:rsidR="00343D4F" w:rsidRPr="00343D4F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343D4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D1F">
              <w:rPr>
                <w:rFonts w:ascii="Arial" w:hAnsi="Arial" w:cs="Arial"/>
                <w:sz w:val="24"/>
                <w:szCs w:val="24"/>
              </w:rPr>
              <w:t>October</w:t>
            </w:r>
          </w:p>
          <w:p w14:paraId="25379A55" w14:textId="78C9AEC5" w:rsidR="00C11B31" w:rsidRPr="00D26D1F" w:rsidRDefault="00C11B31" w:rsidP="00C402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8" w:type="dxa"/>
          </w:tcPr>
          <w:p w14:paraId="6F9F4321" w14:textId="3D1589CF" w:rsidR="00C11B31" w:rsidRPr="00D26D1F" w:rsidRDefault="00C11B31" w:rsidP="00EC6668">
            <w:pPr>
              <w:ind w:left="144"/>
              <w:rPr>
                <w:rFonts w:ascii="Arial" w:hAnsi="Arial" w:cs="Arial"/>
                <w:sz w:val="24"/>
                <w:szCs w:val="24"/>
              </w:rPr>
            </w:pPr>
            <w:r w:rsidRPr="00D26D1F">
              <w:rPr>
                <w:rFonts w:ascii="Arial" w:hAnsi="Arial" w:cs="Arial"/>
                <w:sz w:val="24"/>
                <w:szCs w:val="24"/>
              </w:rPr>
              <w:t>Development Manager: Planning, Funding &amp; Performance</w:t>
            </w:r>
            <w:r w:rsidR="00C40222" w:rsidRPr="00D26D1F">
              <w:rPr>
                <w:rFonts w:ascii="Arial" w:hAnsi="Arial" w:cs="Arial"/>
                <w:sz w:val="24"/>
                <w:szCs w:val="24"/>
              </w:rPr>
              <w:t xml:space="preserve"> / Development Manager: Quality</w:t>
            </w:r>
          </w:p>
        </w:tc>
      </w:tr>
      <w:tr w:rsidR="00D26D1F" w:rsidRPr="00D26D1F" w14:paraId="7BF9EDF8" w14:textId="77777777" w:rsidTr="29D5103F">
        <w:tc>
          <w:tcPr>
            <w:tcW w:w="25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C9773" w14:textId="3713A9C8" w:rsidR="00BD1263" w:rsidRPr="00D26D1F" w:rsidRDefault="00BD1263" w:rsidP="00BD1263">
            <w:pPr>
              <w:rPr>
                <w:rFonts w:ascii="Arial" w:hAnsi="Arial" w:cs="Arial"/>
                <w:sz w:val="24"/>
                <w:szCs w:val="24"/>
              </w:rPr>
            </w:pPr>
            <w:r w:rsidRPr="00D26D1F">
              <w:rPr>
                <w:rFonts w:ascii="Arial" w:hAnsi="Arial" w:cs="Arial"/>
                <w:sz w:val="24"/>
                <w:szCs w:val="24"/>
              </w:rPr>
              <w:t>Individual reports sent to moderation panel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B09F0" w14:textId="3C18EBCB" w:rsidR="00BD1263" w:rsidRPr="00D26D1F" w:rsidRDefault="00662268" w:rsidP="00BD1263">
            <w:pPr>
              <w:rPr>
                <w:rFonts w:ascii="Arial" w:hAnsi="Arial" w:cs="Arial"/>
                <w:sz w:val="24"/>
                <w:szCs w:val="24"/>
              </w:rPr>
            </w:pPr>
            <w:r w:rsidRPr="00D26D1F">
              <w:rPr>
                <w:rFonts w:ascii="Arial" w:hAnsi="Arial" w:cs="Arial"/>
                <w:sz w:val="24"/>
                <w:szCs w:val="24"/>
              </w:rPr>
              <w:t>1</w:t>
            </w:r>
            <w:r w:rsidRPr="00D26D1F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D26D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A78A1" w:rsidRPr="00D26D1F">
              <w:rPr>
                <w:rFonts w:ascii="Arial" w:hAnsi="Arial" w:cs="Arial"/>
                <w:sz w:val="24"/>
                <w:szCs w:val="24"/>
              </w:rPr>
              <w:t>October</w:t>
            </w:r>
          </w:p>
        </w:tc>
        <w:tc>
          <w:tcPr>
            <w:tcW w:w="35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9435B" w14:textId="3497810B" w:rsidR="00BD1263" w:rsidRPr="00D26D1F" w:rsidRDefault="007D752F" w:rsidP="00BD1263">
            <w:pPr>
              <w:rPr>
                <w:rFonts w:ascii="Arial" w:hAnsi="Arial" w:cs="Arial"/>
                <w:sz w:val="24"/>
                <w:szCs w:val="24"/>
              </w:rPr>
            </w:pPr>
            <w:r w:rsidRPr="00D26D1F">
              <w:rPr>
                <w:rFonts w:ascii="Arial" w:hAnsi="Arial" w:cs="Arial"/>
                <w:sz w:val="24"/>
                <w:szCs w:val="24"/>
              </w:rPr>
              <w:t>Development Manager: Quality</w:t>
            </w:r>
          </w:p>
        </w:tc>
      </w:tr>
      <w:tr w:rsidR="00D26D1F" w:rsidRPr="00D26D1F" w14:paraId="3E4D64A0" w14:textId="77777777" w:rsidTr="29D5103F">
        <w:tc>
          <w:tcPr>
            <w:tcW w:w="25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1D540" w14:textId="77777777" w:rsidR="00BD1263" w:rsidRPr="00D26D1F" w:rsidRDefault="00BD1263" w:rsidP="00BD1263">
            <w:pPr>
              <w:rPr>
                <w:rFonts w:ascii="Arial" w:hAnsi="Arial" w:cs="Arial"/>
                <w:sz w:val="24"/>
                <w:szCs w:val="24"/>
              </w:rPr>
            </w:pPr>
            <w:r w:rsidRPr="00D26D1F">
              <w:rPr>
                <w:rFonts w:ascii="Arial" w:hAnsi="Arial" w:cs="Arial"/>
                <w:sz w:val="24"/>
                <w:szCs w:val="24"/>
              </w:rPr>
              <w:t>Final pre-Moderation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EDC94" w14:textId="4512EB3C" w:rsidR="00BD1263" w:rsidRPr="00D26D1F" w:rsidRDefault="00BD1263" w:rsidP="00BD1263">
            <w:pPr>
              <w:rPr>
                <w:rFonts w:ascii="Arial" w:hAnsi="Arial" w:cs="Arial"/>
                <w:sz w:val="24"/>
                <w:szCs w:val="24"/>
              </w:rPr>
            </w:pPr>
            <w:r w:rsidRPr="00D26D1F">
              <w:rPr>
                <w:rFonts w:ascii="Arial" w:hAnsi="Arial" w:cs="Arial"/>
                <w:sz w:val="24"/>
                <w:szCs w:val="24"/>
              </w:rPr>
              <w:t>2</w:t>
            </w:r>
            <w:r w:rsidR="00F21B5B" w:rsidRPr="00D26D1F">
              <w:rPr>
                <w:rFonts w:ascii="Arial" w:hAnsi="Arial" w:cs="Arial"/>
                <w:sz w:val="24"/>
                <w:szCs w:val="24"/>
              </w:rPr>
              <w:t>2</w:t>
            </w:r>
            <w:r w:rsidR="00F21B5B" w:rsidRPr="00D26D1F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="00F21B5B" w:rsidRPr="00D26D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D1F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541C74" w:rsidRPr="00D26D1F">
              <w:rPr>
                <w:rFonts w:ascii="Arial" w:hAnsi="Arial" w:cs="Arial"/>
                <w:sz w:val="24"/>
                <w:szCs w:val="24"/>
              </w:rPr>
              <w:t>2</w:t>
            </w:r>
            <w:r w:rsidR="00F21B5B" w:rsidRPr="00D26D1F">
              <w:rPr>
                <w:rFonts w:ascii="Arial" w:hAnsi="Arial" w:cs="Arial"/>
                <w:sz w:val="24"/>
                <w:szCs w:val="24"/>
              </w:rPr>
              <w:t>6</w:t>
            </w:r>
            <w:r w:rsidRPr="00D26D1F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D26D1F">
              <w:rPr>
                <w:rFonts w:ascii="Arial" w:hAnsi="Arial" w:cs="Arial"/>
                <w:sz w:val="24"/>
                <w:szCs w:val="24"/>
              </w:rPr>
              <w:t xml:space="preserve"> September</w:t>
            </w:r>
          </w:p>
        </w:tc>
        <w:tc>
          <w:tcPr>
            <w:tcW w:w="35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0FBED" w14:textId="5B0A84A2" w:rsidR="00BD1263" w:rsidRPr="00D26D1F" w:rsidRDefault="00BD1263" w:rsidP="00BD1263">
            <w:pPr>
              <w:rPr>
                <w:rFonts w:ascii="Arial" w:hAnsi="Arial" w:cs="Arial"/>
                <w:sz w:val="24"/>
                <w:szCs w:val="24"/>
              </w:rPr>
            </w:pPr>
            <w:r w:rsidRPr="00D26D1F">
              <w:rPr>
                <w:rFonts w:ascii="Arial" w:hAnsi="Arial" w:cs="Arial"/>
                <w:sz w:val="24"/>
                <w:szCs w:val="24"/>
              </w:rPr>
              <w:t>Pre-moderation changes (ALL)</w:t>
            </w:r>
          </w:p>
        </w:tc>
      </w:tr>
      <w:tr w:rsidR="00D26D1F" w:rsidRPr="00D26D1F" w14:paraId="5954521D" w14:textId="77777777" w:rsidTr="29D5103F">
        <w:tc>
          <w:tcPr>
            <w:tcW w:w="25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A2A70" w14:textId="77777777" w:rsidR="00BD1263" w:rsidRPr="00D26D1F" w:rsidRDefault="00BD1263" w:rsidP="00BD1263">
            <w:pPr>
              <w:rPr>
                <w:rFonts w:ascii="Arial" w:hAnsi="Arial" w:cs="Arial"/>
                <w:sz w:val="24"/>
                <w:szCs w:val="24"/>
              </w:rPr>
            </w:pPr>
            <w:r w:rsidRPr="00D26D1F">
              <w:rPr>
                <w:rFonts w:ascii="Arial" w:hAnsi="Arial" w:cs="Arial"/>
                <w:sz w:val="24"/>
                <w:szCs w:val="24"/>
              </w:rPr>
              <w:t>2</w:t>
            </w:r>
            <w:r w:rsidRPr="00D26D1F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Pr="00D26D1F">
              <w:rPr>
                <w:rFonts w:ascii="Arial" w:hAnsi="Arial" w:cs="Arial"/>
                <w:sz w:val="24"/>
                <w:szCs w:val="24"/>
              </w:rPr>
              <w:t xml:space="preserve"> review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ADC23" w14:textId="55963A7F" w:rsidR="00BD1263" w:rsidRPr="00D26D1F" w:rsidRDefault="00D835B2" w:rsidP="00BD1263">
            <w:pPr>
              <w:rPr>
                <w:rFonts w:ascii="Arial" w:hAnsi="Arial" w:cs="Arial"/>
                <w:sz w:val="24"/>
                <w:szCs w:val="24"/>
              </w:rPr>
            </w:pPr>
            <w:r w:rsidRPr="00D26D1F">
              <w:rPr>
                <w:rFonts w:ascii="Arial" w:hAnsi="Arial" w:cs="Arial"/>
                <w:sz w:val="24"/>
                <w:szCs w:val="24"/>
              </w:rPr>
              <w:t xml:space="preserve">Flexible between </w:t>
            </w:r>
            <w:r w:rsidR="00F21B5B" w:rsidRPr="00D26D1F">
              <w:rPr>
                <w:rFonts w:ascii="Arial" w:hAnsi="Arial" w:cs="Arial"/>
                <w:sz w:val="24"/>
                <w:szCs w:val="24"/>
              </w:rPr>
              <w:t>8</w:t>
            </w:r>
            <w:r w:rsidR="00177A62" w:rsidRPr="00D26D1F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177A62" w:rsidRPr="00D26D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33C56" w:rsidRPr="00D26D1F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177A62" w:rsidRPr="00D26D1F">
              <w:rPr>
                <w:rFonts w:ascii="Arial" w:hAnsi="Arial" w:cs="Arial"/>
                <w:sz w:val="24"/>
                <w:szCs w:val="24"/>
              </w:rPr>
              <w:t>1</w:t>
            </w:r>
            <w:r w:rsidR="00F21B5B" w:rsidRPr="00D26D1F">
              <w:rPr>
                <w:rFonts w:ascii="Arial" w:hAnsi="Arial" w:cs="Arial"/>
                <w:sz w:val="24"/>
                <w:szCs w:val="24"/>
              </w:rPr>
              <w:t>8</w:t>
            </w:r>
            <w:r w:rsidR="00E33C56" w:rsidRPr="00D26D1F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E33C56" w:rsidRPr="00D26D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D1263" w:rsidRPr="00D26D1F">
              <w:rPr>
                <w:rFonts w:ascii="Arial" w:hAnsi="Arial" w:cs="Arial"/>
                <w:sz w:val="24"/>
                <w:szCs w:val="24"/>
              </w:rPr>
              <w:t>September</w:t>
            </w:r>
          </w:p>
        </w:tc>
        <w:tc>
          <w:tcPr>
            <w:tcW w:w="35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BEF34" w14:textId="1800D13B" w:rsidR="00BD1263" w:rsidRPr="00D26D1F" w:rsidRDefault="00BD1263" w:rsidP="00BD1263">
            <w:pPr>
              <w:rPr>
                <w:rFonts w:ascii="Arial" w:hAnsi="Arial" w:cs="Arial"/>
                <w:sz w:val="24"/>
                <w:szCs w:val="24"/>
              </w:rPr>
            </w:pPr>
            <w:r w:rsidRPr="00D26D1F">
              <w:rPr>
                <w:rFonts w:ascii="Arial" w:hAnsi="Arial" w:cs="Arial"/>
                <w:sz w:val="24"/>
                <w:szCs w:val="24"/>
              </w:rPr>
              <w:t>2</w:t>
            </w:r>
            <w:r w:rsidRPr="00D26D1F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Pr="00D26D1F">
              <w:rPr>
                <w:rFonts w:ascii="Arial" w:hAnsi="Arial" w:cs="Arial"/>
                <w:sz w:val="24"/>
                <w:szCs w:val="24"/>
              </w:rPr>
              <w:t xml:space="preserve"> review </w:t>
            </w:r>
            <w:r w:rsidR="007D752F" w:rsidRPr="00D26D1F">
              <w:rPr>
                <w:rFonts w:ascii="Arial" w:hAnsi="Arial" w:cs="Arial"/>
                <w:sz w:val="24"/>
                <w:szCs w:val="24"/>
              </w:rPr>
              <w:t>Head of Service</w:t>
            </w:r>
          </w:p>
        </w:tc>
      </w:tr>
      <w:tr w:rsidR="00D26D1F" w:rsidRPr="00D26D1F" w14:paraId="67EFF821" w14:textId="77777777" w:rsidTr="29D5103F">
        <w:tc>
          <w:tcPr>
            <w:tcW w:w="25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F1388" w14:textId="77777777" w:rsidR="00BD1263" w:rsidRPr="00D26D1F" w:rsidRDefault="00BD1263" w:rsidP="00BD1263">
            <w:pPr>
              <w:rPr>
                <w:rFonts w:ascii="Arial" w:hAnsi="Arial" w:cs="Arial"/>
                <w:sz w:val="24"/>
                <w:szCs w:val="24"/>
              </w:rPr>
            </w:pPr>
            <w:r w:rsidRPr="00D26D1F">
              <w:rPr>
                <w:rFonts w:ascii="Arial" w:hAnsi="Arial" w:cs="Arial"/>
                <w:sz w:val="24"/>
                <w:szCs w:val="24"/>
              </w:rPr>
              <w:t>1</w:t>
            </w:r>
            <w:r w:rsidRPr="00D26D1F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D26D1F">
              <w:rPr>
                <w:rFonts w:ascii="Arial" w:hAnsi="Arial" w:cs="Arial"/>
                <w:sz w:val="24"/>
                <w:szCs w:val="24"/>
              </w:rPr>
              <w:t xml:space="preserve"> review 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CF897" w14:textId="1559B3D2" w:rsidR="00BD1263" w:rsidRPr="00D26D1F" w:rsidRDefault="00D835B2" w:rsidP="00BD1263">
            <w:pPr>
              <w:rPr>
                <w:rFonts w:ascii="Arial" w:hAnsi="Arial" w:cs="Arial"/>
                <w:sz w:val="24"/>
                <w:szCs w:val="24"/>
              </w:rPr>
            </w:pPr>
            <w:r w:rsidRPr="00D26D1F">
              <w:rPr>
                <w:rFonts w:ascii="Arial" w:hAnsi="Arial" w:cs="Arial"/>
                <w:sz w:val="24"/>
                <w:szCs w:val="24"/>
              </w:rPr>
              <w:t xml:space="preserve">Flexible between </w:t>
            </w:r>
            <w:r w:rsidR="004966D6" w:rsidRPr="00D26D1F">
              <w:rPr>
                <w:rFonts w:ascii="Arial" w:hAnsi="Arial" w:cs="Arial"/>
                <w:sz w:val="24"/>
                <w:szCs w:val="24"/>
              </w:rPr>
              <w:t>1</w:t>
            </w:r>
            <w:r w:rsidR="004966D6" w:rsidRPr="00D26D1F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="004966D6" w:rsidRPr="00D26D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D1263" w:rsidRPr="00D26D1F"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="004966D6" w:rsidRPr="00D26D1F">
              <w:rPr>
                <w:rFonts w:ascii="Arial" w:hAnsi="Arial" w:cs="Arial"/>
                <w:sz w:val="24"/>
                <w:szCs w:val="24"/>
              </w:rPr>
              <w:t>4</w:t>
            </w:r>
            <w:r w:rsidR="009B5E0A" w:rsidRPr="00D26D1F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9B5E0A" w:rsidRPr="00D26D1F">
              <w:rPr>
                <w:rFonts w:ascii="Arial" w:hAnsi="Arial" w:cs="Arial"/>
                <w:sz w:val="24"/>
                <w:szCs w:val="24"/>
              </w:rPr>
              <w:t xml:space="preserve"> September</w:t>
            </w:r>
          </w:p>
        </w:tc>
        <w:tc>
          <w:tcPr>
            <w:tcW w:w="35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96478" w14:textId="606BD1FE" w:rsidR="00BD1263" w:rsidRPr="00D26D1F" w:rsidRDefault="00BD1263" w:rsidP="00BD1263">
            <w:pPr>
              <w:rPr>
                <w:rFonts w:ascii="Arial" w:hAnsi="Arial" w:cs="Arial"/>
                <w:sz w:val="24"/>
                <w:szCs w:val="24"/>
              </w:rPr>
            </w:pPr>
            <w:r w:rsidRPr="00D26D1F">
              <w:rPr>
                <w:rFonts w:ascii="Arial" w:hAnsi="Arial" w:cs="Arial"/>
                <w:sz w:val="24"/>
                <w:szCs w:val="24"/>
              </w:rPr>
              <w:t>1</w:t>
            </w:r>
            <w:r w:rsidRPr="00D26D1F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D26D1F">
              <w:rPr>
                <w:rFonts w:ascii="Arial" w:hAnsi="Arial" w:cs="Arial"/>
                <w:sz w:val="24"/>
                <w:szCs w:val="24"/>
              </w:rPr>
              <w:t xml:space="preserve"> review </w:t>
            </w:r>
            <w:r w:rsidR="00855855" w:rsidRPr="00D26D1F">
              <w:rPr>
                <w:rFonts w:ascii="Arial" w:hAnsi="Arial" w:cs="Arial"/>
                <w:sz w:val="24"/>
                <w:szCs w:val="24"/>
              </w:rPr>
              <w:t>Head of Service</w:t>
            </w:r>
            <w:r w:rsidR="00DA158C" w:rsidRPr="00D26D1F">
              <w:rPr>
                <w:rFonts w:ascii="Arial" w:hAnsi="Arial" w:cs="Arial"/>
                <w:sz w:val="24"/>
                <w:szCs w:val="24"/>
              </w:rPr>
              <w:t>/</w:t>
            </w:r>
            <w:r w:rsidR="00855855" w:rsidRPr="00D26D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D752F" w:rsidRPr="00D26D1F">
              <w:rPr>
                <w:rFonts w:ascii="Arial" w:hAnsi="Arial" w:cs="Arial"/>
                <w:sz w:val="24"/>
                <w:szCs w:val="24"/>
              </w:rPr>
              <w:t>Programme Manager</w:t>
            </w:r>
            <w:r w:rsidR="00855855" w:rsidRPr="00D26D1F">
              <w:rPr>
                <w:rFonts w:ascii="Arial" w:hAnsi="Arial" w:cs="Arial"/>
                <w:sz w:val="24"/>
                <w:szCs w:val="24"/>
              </w:rPr>
              <w:t>(s)</w:t>
            </w:r>
            <w:r w:rsidR="007D752F" w:rsidRPr="00D26D1F">
              <w:rPr>
                <w:rFonts w:ascii="Arial" w:hAnsi="Arial" w:cs="Arial"/>
                <w:sz w:val="24"/>
                <w:szCs w:val="24"/>
              </w:rPr>
              <w:t>/</w:t>
            </w:r>
            <w:r w:rsidR="00DA158C" w:rsidRPr="00D26D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D752F" w:rsidRPr="00D26D1F">
              <w:rPr>
                <w:rFonts w:ascii="Arial" w:hAnsi="Arial" w:cs="Arial"/>
                <w:sz w:val="24"/>
                <w:szCs w:val="24"/>
              </w:rPr>
              <w:t>Development Manager - Quality</w:t>
            </w:r>
          </w:p>
        </w:tc>
      </w:tr>
      <w:tr w:rsidR="00D26D1F" w:rsidRPr="00D26D1F" w14:paraId="7141172A" w14:textId="77777777" w:rsidTr="29D5103F">
        <w:tc>
          <w:tcPr>
            <w:tcW w:w="25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04639" w14:textId="1485980B" w:rsidR="00BD1263" w:rsidRPr="00D26D1F" w:rsidRDefault="00BD1263" w:rsidP="00BD1263">
            <w:pPr>
              <w:rPr>
                <w:rFonts w:ascii="Arial" w:hAnsi="Arial" w:cs="Arial"/>
                <w:sz w:val="24"/>
                <w:szCs w:val="24"/>
              </w:rPr>
            </w:pPr>
            <w:r w:rsidRPr="00D26D1F">
              <w:rPr>
                <w:rFonts w:ascii="Arial" w:hAnsi="Arial" w:cs="Arial"/>
                <w:sz w:val="24"/>
                <w:szCs w:val="24"/>
              </w:rPr>
              <w:t>SI/TP/App/A</w:t>
            </w:r>
            <w:r w:rsidR="007776D5">
              <w:rPr>
                <w:rFonts w:ascii="Arial" w:hAnsi="Arial" w:cs="Arial"/>
                <w:sz w:val="24"/>
                <w:szCs w:val="24"/>
              </w:rPr>
              <w:t>T</w:t>
            </w:r>
            <w:r w:rsidRPr="00D26D1F">
              <w:rPr>
                <w:rFonts w:ascii="Arial" w:hAnsi="Arial" w:cs="Arial"/>
                <w:sz w:val="24"/>
                <w:szCs w:val="24"/>
              </w:rPr>
              <w:t xml:space="preserve">L 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2AEA9" w14:textId="77A49F18" w:rsidR="00BD1263" w:rsidRPr="00D26D1F" w:rsidRDefault="00BD1263" w:rsidP="00BD1263">
            <w:pPr>
              <w:rPr>
                <w:rFonts w:ascii="Arial" w:hAnsi="Arial" w:cs="Arial"/>
                <w:sz w:val="24"/>
                <w:szCs w:val="24"/>
              </w:rPr>
            </w:pPr>
            <w:r w:rsidRPr="00D26D1F">
              <w:rPr>
                <w:rFonts w:ascii="Arial" w:hAnsi="Arial" w:cs="Arial"/>
                <w:sz w:val="24"/>
                <w:szCs w:val="24"/>
              </w:rPr>
              <w:t>Cut-off 31</w:t>
            </w:r>
            <w:r w:rsidRPr="00D26D1F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D26D1F">
              <w:rPr>
                <w:rFonts w:ascii="Arial" w:hAnsi="Arial" w:cs="Arial"/>
                <w:sz w:val="24"/>
                <w:szCs w:val="24"/>
              </w:rPr>
              <w:t xml:space="preserve"> July – final report deadline </w:t>
            </w:r>
            <w:r w:rsidR="001430FD" w:rsidRPr="00D26D1F">
              <w:rPr>
                <w:rFonts w:ascii="Arial" w:hAnsi="Arial" w:cs="Arial"/>
                <w:sz w:val="24"/>
                <w:szCs w:val="24"/>
              </w:rPr>
              <w:t>29</w:t>
            </w:r>
            <w:r w:rsidR="001430FD" w:rsidRPr="00D26D1F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1430FD" w:rsidRPr="00D26D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D1F">
              <w:rPr>
                <w:rFonts w:ascii="Arial" w:hAnsi="Arial" w:cs="Arial"/>
                <w:sz w:val="24"/>
                <w:szCs w:val="24"/>
              </w:rPr>
              <w:t>August</w:t>
            </w:r>
          </w:p>
        </w:tc>
        <w:tc>
          <w:tcPr>
            <w:tcW w:w="35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3347B" w14:textId="25CADD49" w:rsidR="00BD1263" w:rsidRPr="00D26D1F" w:rsidRDefault="00BD1263" w:rsidP="00BD1263">
            <w:pPr>
              <w:rPr>
                <w:rFonts w:ascii="Arial" w:hAnsi="Arial" w:cs="Arial"/>
                <w:sz w:val="24"/>
                <w:szCs w:val="24"/>
              </w:rPr>
            </w:pPr>
            <w:r w:rsidRPr="00D26D1F">
              <w:rPr>
                <w:rFonts w:ascii="Arial" w:hAnsi="Arial" w:cs="Arial"/>
                <w:sz w:val="24"/>
                <w:szCs w:val="24"/>
              </w:rPr>
              <w:t>Curriculum/</w:t>
            </w:r>
            <w:r w:rsidR="007D752F" w:rsidRPr="00D26D1F">
              <w:rPr>
                <w:rFonts w:ascii="Arial" w:hAnsi="Arial" w:cs="Arial"/>
                <w:sz w:val="24"/>
                <w:szCs w:val="24"/>
              </w:rPr>
              <w:t xml:space="preserve">Development </w:t>
            </w:r>
            <w:r w:rsidRPr="00D26D1F">
              <w:rPr>
                <w:rFonts w:ascii="Arial" w:hAnsi="Arial" w:cs="Arial"/>
                <w:sz w:val="24"/>
                <w:szCs w:val="24"/>
              </w:rPr>
              <w:t>Managers</w:t>
            </w:r>
          </w:p>
        </w:tc>
      </w:tr>
      <w:tr w:rsidR="00D26D1F" w:rsidRPr="00D26D1F" w14:paraId="3F1DF21F" w14:textId="77777777" w:rsidTr="29D5103F">
        <w:tc>
          <w:tcPr>
            <w:tcW w:w="25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01B4B" w14:textId="362086B5" w:rsidR="00BD1263" w:rsidRPr="00D26D1F" w:rsidRDefault="00BD1263" w:rsidP="00BD1263">
            <w:pPr>
              <w:rPr>
                <w:rFonts w:ascii="Arial" w:hAnsi="Arial" w:cs="Arial"/>
                <w:sz w:val="24"/>
                <w:szCs w:val="24"/>
              </w:rPr>
            </w:pPr>
            <w:r w:rsidRPr="00D26D1F">
              <w:rPr>
                <w:rFonts w:ascii="Arial" w:hAnsi="Arial" w:cs="Arial"/>
                <w:sz w:val="24"/>
                <w:szCs w:val="24"/>
              </w:rPr>
              <w:t>A</w:t>
            </w:r>
            <w:r w:rsidR="007776D5">
              <w:rPr>
                <w:rFonts w:ascii="Arial" w:hAnsi="Arial" w:cs="Arial"/>
                <w:sz w:val="24"/>
                <w:szCs w:val="24"/>
              </w:rPr>
              <w:t>T</w:t>
            </w:r>
            <w:r w:rsidRPr="00D26D1F">
              <w:rPr>
                <w:rFonts w:ascii="Arial" w:hAnsi="Arial" w:cs="Arial"/>
                <w:sz w:val="24"/>
                <w:szCs w:val="24"/>
              </w:rPr>
              <w:t>L reports (sub-contracted provision)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3EE54" w14:textId="4C681838" w:rsidR="00BD1263" w:rsidRPr="00D26D1F" w:rsidRDefault="00BD1263" w:rsidP="00BD1263">
            <w:pPr>
              <w:rPr>
                <w:rFonts w:ascii="Arial" w:hAnsi="Arial" w:cs="Arial"/>
                <w:sz w:val="24"/>
                <w:szCs w:val="24"/>
              </w:rPr>
            </w:pPr>
            <w:r w:rsidRPr="00D26D1F">
              <w:rPr>
                <w:rFonts w:ascii="Arial" w:hAnsi="Arial" w:cs="Arial"/>
                <w:sz w:val="24"/>
                <w:szCs w:val="24"/>
              </w:rPr>
              <w:t>Cut-off 31</w:t>
            </w:r>
            <w:r w:rsidRPr="00D26D1F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D26D1F">
              <w:rPr>
                <w:rFonts w:ascii="Arial" w:hAnsi="Arial" w:cs="Arial"/>
                <w:sz w:val="24"/>
                <w:szCs w:val="24"/>
              </w:rPr>
              <w:t xml:space="preserve"> July – report deadline </w:t>
            </w:r>
            <w:r w:rsidR="001430FD" w:rsidRPr="00D26D1F">
              <w:rPr>
                <w:rFonts w:ascii="Arial" w:hAnsi="Arial" w:cs="Arial"/>
                <w:sz w:val="24"/>
                <w:szCs w:val="24"/>
              </w:rPr>
              <w:t>1</w:t>
            </w:r>
            <w:r w:rsidR="001430FD" w:rsidRPr="00D26D1F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="001430FD" w:rsidRPr="00D26D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D1F">
              <w:rPr>
                <w:rFonts w:ascii="Arial" w:hAnsi="Arial" w:cs="Arial"/>
                <w:sz w:val="24"/>
                <w:szCs w:val="24"/>
              </w:rPr>
              <w:t xml:space="preserve">August </w:t>
            </w:r>
          </w:p>
        </w:tc>
        <w:tc>
          <w:tcPr>
            <w:tcW w:w="35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ADD70" w14:textId="5A24D31F" w:rsidR="00BD1263" w:rsidRPr="00D26D1F" w:rsidRDefault="32EFFAE2" w:rsidP="00BD1263">
            <w:pPr>
              <w:rPr>
                <w:rFonts w:ascii="Arial" w:hAnsi="Arial" w:cs="Arial"/>
                <w:sz w:val="24"/>
                <w:szCs w:val="24"/>
              </w:rPr>
            </w:pPr>
            <w:r w:rsidRPr="00D26D1F">
              <w:rPr>
                <w:rFonts w:ascii="Arial" w:hAnsi="Arial" w:cs="Arial"/>
                <w:sz w:val="24"/>
                <w:szCs w:val="24"/>
              </w:rPr>
              <w:t>Partner</w:t>
            </w:r>
            <w:r w:rsidR="00BD1263" w:rsidRPr="00D26D1F">
              <w:rPr>
                <w:rFonts w:ascii="Arial" w:hAnsi="Arial" w:cs="Arial"/>
                <w:sz w:val="24"/>
                <w:szCs w:val="24"/>
              </w:rPr>
              <w:t xml:space="preserve"> Provider Managers </w:t>
            </w:r>
          </w:p>
        </w:tc>
      </w:tr>
      <w:tr w:rsidR="00D26D1F" w:rsidRPr="00D26D1F" w14:paraId="31F8EE39" w14:textId="77777777" w:rsidTr="29D5103F">
        <w:tc>
          <w:tcPr>
            <w:tcW w:w="25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2A735" w14:textId="4165D649" w:rsidR="00BD1263" w:rsidRPr="00D26D1F" w:rsidRDefault="00BD1263" w:rsidP="00BD1263">
            <w:pPr>
              <w:rPr>
                <w:rFonts w:ascii="Arial" w:hAnsi="Arial" w:cs="Arial"/>
                <w:sz w:val="24"/>
                <w:szCs w:val="24"/>
              </w:rPr>
            </w:pPr>
            <w:r w:rsidRPr="00D26D1F">
              <w:rPr>
                <w:rFonts w:ascii="Arial" w:hAnsi="Arial" w:cs="Arial"/>
                <w:sz w:val="24"/>
                <w:szCs w:val="24"/>
              </w:rPr>
              <w:t xml:space="preserve">During the year expectation is for Termly </w:t>
            </w:r>
            <w:r w:rsidR="00EC6668">
              <w:rPr>
                <w:rFonts w:ascii="Arial" w:hAnsi="Arial" w:cs="Arial"/>
                <w:sz w:val="24"/>
                <w:szCs w:val="24"/>
              </w:rPr>
              <w:t xml:space="preserve">SAR </w:t>
            </w:r>
            <w:r w:rsidRPr="00D26D1F">
              <w:rPr>
                <w:rFonts w:ascii="Arial" w:hAnsi="Arial" w:cs="Arial"/>
                <w:sz w:val="24"/>
                <w:szCs w:val="24"/>
              </w:rPr>
              <w:t xml:space="preserve">input - all provision types 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58D51" w14:textId="6FA125DE" w:rsidR="00BD1263" w:rsidRPr="00D26D1F" w:rsidRDefault="00BD1263" w:rsidP="00BD1263">
            <w:pPr>
              <w:rPr>
                <w:rFonts w:ascii="Arial" w:hAnsi="Arial" w:cs="Arial"/>
                <w:sz w:val="24"/>
                <w:szCs w:val="24"/>
              </w:rPr>
            </w:pPr>
            <w:r w:rsidRPr="00D26D1F">
              <w:rPr>
                <w:rFonts w:ascii="Arial" w:hAnsi="Arial" w:cs="Arial"/>
                <w:sz w:val="24"/>
                <w:szCs w:val="24"/>
              </w:rPr>
              <w:t xml:space="preserve">Autumn – </w:t>
            </w:r>
            <w:r w:rsidR="008709B5" w:rsidRPr="00D26D1F">
              <w:rPr>
                <w:rFonts w:ascii="Arial" w:hAnsi="Arial" w:cs="Arial"/>
                <w:sz w:val="24"/>
                <w:szCs w:val="24"/>
              </w:rPr>
              <w:t>31</w:t>
            </w:r>
            <w:r w:rsidR="008709B5" w:rsidRPr="00D26D1F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="008709B5" w:rsidRPr="00D26D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D1F">
              <w:rPr>
                <w:rFonts w:ascii="Arial" w:hAnsi="Arial" w:cs="Arial"/>
                <w:sz w:val="24"/>
                <w:szCs w:val="24"/>
              </w:rPr>
              <w:t>January</w:t>
            </w:r>
          </w:p>
          <w:p w14:paraId="7EAB0D94" w14:textId="20936219" w:rsidR="00BD1263" w:rsidRPr="00D26D1F" w:rsidRDefault="00BD1263" w:rsidP="00BD1263">
            <w:pPr>
              <w:rPr>
                <w:rFonts w:ascii="Arial" w:hAnsi="Arial" w:cs="Arial"/>
                <w:sz w:val="24"/>
                <w:szCs w:val="24"/>
              </w:rPr>
            </w:pPr>
            <w:r w:rsidRPr="00D26D1F">
              <w:rPr>
                <w:rFonts w:ascii="Arial" w:hAnsi="Arial" w:cs="Arial"/>
                <w:sz w:val="24"/>
                <w:szCs w:val="24"/>
              </w:rPr>
              <w:t xml:space="preserve">Autumn – </w:t>
            </w:r>
            <w:r w:rsidR="004B14E3" w:rsidRPr="00D26D1F">
              <w:rPr>
                <w:rFonts w:ascii="Arial" w:hAnsi="Arial" w:cs="Arial"/>
                <w:sz w:val="24"/>
                <w:szCs w:val="24"/>
              </w:rPr>
              <w:t>21</w:t>
            </w:r>
            <w:r w:rsidR="004B14E3" w:rsidRPr="00D26D1F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="004B14E3" w:rsidRPr="00D26D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D1F">
              <w:rPr>
                <w:rFonts w:ascii="Arial" w:hAnsi="Arial" w:cs="Arial"/>
                <w:sz w:val="24"/>
                <w:szCs w:val="24"/>
              </w:rPr>
              <w:t>February</w:t>
            </w:r>
          </w:p>
          <w:p w14:paraId="7D5E547E" w14:textId="77777777" w:rsidR="00DA158C" w:rsidRPr="00D26D1F" w:rsidRDefault="00DA158C" w:rsidP="00BD126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6DC069" w14:textId="78950F2C" w:rsidR="492173B2" w:rsidRPr="00D26D1F" w:rsidRDefault="492173B2" w:rsidP="492173B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BB604D" w14:textId="483A3DB6" w:rsidR="00BD1263" w:rsidRPr="00D26D1F" w:rsidRDefault="00BD1263" w:rsidP="00BD1263">
            <w:pPr>
              <w:rPr>
                <w:rFonts w:ascii="Arial" w:hAnsi="Arial" w:cs="Arial"/>
                <w:sz w:val="24"/>
                <w:szCs w:val="24"/>
              </w:rPr>
            </w:pPr>
            <w:r w:rsidRPr="00D26D1F">
              <w:rPr>
                <w:rFonts w:ascii="Arial" w:hAnsi="Arial" w:cs="Arial"/>
                <w:sz w:val="24"/>
                <w:szCs w:val="24"/>
              </w:rPr>
              <w:t xml:space="preserve">Spring – </w:t>
            </w:r>
            <w:r w:rsidR="00707BD6" w:rsidRPr="00D26D1F">
              <w:rPr>
                <w:rFonts w:ascii="Arial" w:hAnsi="Arial" w:cs="Arial"/>
                <w:sz w:val="24"/>
                <w:szCs w:val="24"/>
              </w:rPr>
              <w:t>24</w:t>
            </w:r>
            <w:r w:rsidR="005F249A" w:rsidRPr="00D26D1F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5F249A" w:rsidRPr="00D26D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D1F">
              <w:rPr>
                <w:rFonts w:ascii="Arial" w:hAnsi="Arial" w:cs="Arial"/>
                <w:sz w:val="24"/>
                <w:szCs w:val="24"/>
              </w:rPr>
              <w:t>April</w:t>
            </w:r>
          </w:p>
          <w:p w14:paraId="5E6D1741" w14:textId="363D1DBA" w:rsidR="00BD1263" w:rsidRPr="00D26D1F" w:rsidRDefault="00BD1263" w:rsidP="00BD1263">
            <w:pPr>
              <w:rPr>
                <w:rFonts w:ascii="Arial" w:hAnsi="Arial" w:cs="Arial"/>
                <w:sz w:val="24"/>
                <w:szCs w:val="24"/>
              </w:rPr>
            </w:pPr>
            <w:r w:rsidRPr="00D26D1F">
              <w:rPr>
                <w:rFonts w:ascii="Arial" w:hAnsi="Arial" w:cs="Arial"/>
                <w:sz w:val="24"/>
                <w:szCs w:val="24"/>
              </w:rPr>
              <w:t xml:space="preserve">Spring – </w:t>
            </w:r>
            <w:r w:rsidR="005F249A" w:rsidRPr="00D26D1F">
              <w:rPr>
                <w:rFonts w:ascii="Arial" w:hAnsi="Arial" w:cs="Arial"/>
                <w:sz w:val="24"/>
                <w:szCs w:val="24"/>
              </w:rPr>
              <w:t>2</w:t>
            </w:r>
            <w:r w:rsidR="00707BD6" w:rsidRPr="00D26D1F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="00707BD6" w:rsidRPr="00D26D1F">
              <w:rPr>
                <w:rFonts w:ascii="Arial" w:hAnsi="Arial" w:cs="Arial"/>
                <w:sz w:val="24"/>
                <w:szCs w:val="24"/>
              </w:rPr>
              <w:t xml:space="preserve"> May</w:t>
            </w:r>
          </w:p>
          <w:p w14:paraId="05EE758A" w14:textId="77777777" w:rsidR="007776D5" w:rsidRDefault="007776D5" w:rsidP="00BD126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3CACBB" w14:textId="77777777" w:rsidR="007776D5" w:rsidRDefault="007776D5" w:rsidP="00BD126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EC68ED" w14:textId="281FE263" w:rsidR="00BD1263" w:rsidRPr="00D26D1F" w:rsidRDefault="00BD1263" w:rsidP="00BD1263">
            <w:pPr>
              <w:rPr>
                <w:rFonts w:ascii="Arial" w:hAnsi="Arial" w:cs="Arial"/>
                <w:sz w:val="24"/>
                <w:szCs w:val="24"/>
              </w:rPr>
            </w:pPr>
            <w:r w:rsidRPr="00D26D1F">
              <w:rPr>
                <w:rFonts w:ascii="Arial" w:hAnsi="Arial" w:cs="Arial"/>
                <w:sz w:val="24"/>
                <w:szCs w:val="24"/>
              </w:rPr>
              <w:t>Summer – as above</w:t>
            </w:r>
          </w:p>
        </w:tc>
        <w:tc>
          <w:tcPr>
            <w:tcW w:w="35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AD115" w14:textId="6C3404BE" w:rsidR="00BD1263" w:rsidRPr="00D26D1F" w:rsidRDefault="3498D75B" w:rsidP="00BD1263">
            <w:pPr>
              <w:rPr>
                <w:rFonts w:ascii="Arial" w:hAnsi="Arial" w:cs="Arial"/>
                <w:sz w:val="24"/>
                <w:szCs w:val="24"/>
              </w:rPr>
            </w:pPr>
            <w:r w:rsidRPr="00D26D1F">
              <w:rPr>
                <w:rFonts w:ascii="Arial" w:hAnsi="Arial" w:cs="Arial"/>
                <w:sz w:val="24"/>
                <w:szCs w:val="24"/>
              </w:rPr>
              <w:t>Partner</w:t>
            </w:r>
            <w:r w:rsidR="00BD1263" w:rsidRPr="00D26D1F">
              <w:rPr>
                <w:rFonts w:ascii="Arial" w:hAnsi="Arial" w:cs="Arial"/>
                <w:sz w:val="24"/>
                <w:szCs w:val="24"/>
              </w:rPr>
              <w:t xml:space="preserve"> Provider </w:t>
            </w:r>
            <w:r w:rsidR="00A32DC6" w:rsidRPr="00D26D1F">
              <w:rPr>
                <w:rFonts w:ascii="Arial" w:hAnsi="Arial" w:cs="Arial"/>
                <w:sz w:val="24"/>
                <w:szCs w:val="24"/>
              </w:rPr>
              <w:t>Managers</w:t>
            </w:r>
          </w:p>
          <w:p w14:paraId="1EA79430" w14:textId="15458B1D" w:rsidR="00BD1263" w:rsidRPr="00D26D1F" w:rsidRDefault="00BD1263" w:rsidP="00BD1263">
            <w:pPr>
              <w:rPr>
                <w:rFonts w:ascii="Arial" w:hAnsi="Arial" w:cs="Arial"/>
                <w:sz w:val="24"/>
                <w:szCs w:val="24"/>
              </w:rPr>
            </w:pPr>
            <w:r w:rsidRPr="00D26D1F">
              <w:rPr>
                <w:rFonts w:ascii="Arial" w:hAnsi="Arial" w:cs="Arial"/>
                <w:sz w:val="24"/>
                <w:szCs w:val="24"/>
              </w:rPr>
              <w:t>Curriculum/</w:t>
            </w:r>
            <w:r w:rsidR="007D752F" w:rsidRPr="00D26D1F">
              <w:rPr>
                <w:rFonts w:ascii="Arial" w:hAnsi="Arial" w:cs="Arial"/>
                <w:sz w:val="24"/>
                <w:szCs w:val="24"/>
              </w:rPr>
              <w:t>Development</w:t>
            </w:r>
            <w:r w:rsidRPr="00D26D1F">
              <w:rPr>
                <w:rFonts w:ascii="Arial" w:hAnsi="Arial" w:cs="Arial"/>
                <w:sz w:val="24"/>
                <w:szCs w:val="24"/>
              </w:rPr>
              <w:t xml:space="preserve"> Managers</w:t>
            </w:r>
          </w:p>
          <w:p w14:paraId="0C6F9C96" w14:textId="445E9D96" w:rsidR="507A6C8E" w:rsidRPr="00D26D1F" w:rsidRDefault="507A6C8E" w:rsidP="507A6C8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B73983" w14:textId="22A6E3A3" w:rsidR="00BD1263" w:rsidRPr="00D26D1F" w:rsidRDefault="009A5D94" w:rsidP="00BD1263">
            <w:pPr>
              <w:rPr>
                <w:rFonts w:ascii="Arial" w:hAnsi="Arial" w:cs="Arial"/>
                <w:sz w:val="24"/>
                <w:szCs w:val="24"/>
              </w:rPr>
            </w:pPr>
            <w:r w:rsidRPr="00D26D1F">
              <w:rPr>
                <w:rFonts w:ascii="Arial" w:hAnsi="Arial" w:cs="Arial"/>
                <w:sz w:val="24"/>
                <w:szCs w:val="24"/>
              </w:rPr>
              <w:t>Partner</w:t>
            </w:r>
            <w:r w:rsidR="00BD1263" w:rsidRPr="00D26D1F">
              <w:rPr>
                <w:rFonts w:ascii="Arial" w:hAnsi="Arial" w:cs="Arial"/>
                <w:sz w:val="24"/>
                <w:szCs w:val="24"/>
              </w:rPr>
              <w:t xml:space="preserve"> Provider </w:t>
            </w:r>
            <w:r w:rsidR="00A32DC6" w:rsidRPr="00D26D1F">
              <w:rPr>
                <w:rFonts w:ascii="Arial" w:hAnsi="Arial" w:cs="Arial"/>
                <w:sz w:val="24"/>
                <w:szCs w:val="24"/>
              </w:rPr>
              <w:t>Managers</w:t>
            </w:r>
          </w:p>
          <w:p w14:paraId="62D02BF0" w14:textId="673271D3" w:rsidR="00853ECC" w:rsidRPr="00D26D1F" w:rsidRDefault="00BD1263" w:rsidP="00BD1263">
            <w:pPr>
              <w:rPr>
                <w:rFonts w:ascii="Arial" w:hAnsi="Arial" w:cs="Arial"/>
                <w:sz w:val="24"/>
                <w:szCs w:val="24"/>
              </w:rPr>
            </w:pPr>
            <w:r w:rsidRPr="00D26D1F">
              <w:rPr>
                <w:rFonts w:ascii="Arial" w:hAnsi="Arial" w:cs="Arial"/>
                <w:sz w:val="24"/>
                <w:szCs w:val="24"/>
              </w:rPr>
              <w:t>Curriculum/</w:t>
            </w:r>
            <w:r w:rsidR="007D752F" w:rsidRPr="00D26D1F">
              <w:rPr>
                <w:rFonts w:ascii="Arial" w:hAnsi="Arial" w:cs="Arial"/>
                <w:sz w:val="24"/>
                <w:szCs w:val="24"/>
              </w:rPr>
              <w:t>Development</w:t>
            </w:r>
            <w:r w:rsidRPr="00D26D1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A264004" w14:textId="53905315" w:rsidR="00BD1263" w:rsidRPr="00D26D1F" w:rsidRDefault="00BD1263" w:rsidP="00BD1263">
            <w:pPr>
              <w:rPr>
                <w:rFonts w:ascii="Arial" w:hAnsi="Arial" w:cs="Arial"/>
                <w:sz w:val="24"/>
                <w:szCs w:val="24"/>
              </w:rPr>
            </w:pPr>
            <w:r w:rsidRPr="00D26D1F">
              <w:rPr>
                <w:rFonts w:ascii="Arial" w:hAnsi="Arial" w:cs="Arial"/>
                <w:sz w:val="24"/>
                <w:szCs w:val="24"/>
              </w:rPr>
              <w:t>Managers</w:t>
            </w:r>
          </w:p>
          <w:p w14:paraId="17E68482" w14:textId="54775D93" w:rsidR="61159114" w:rsidRPr="00D26D1F" w:rsidRDefault="61159114" w:rsidP="6115911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822CAF" w14:textId="044DCAF5" w:rsidR="00BD1263" w:rsidRPr="00D26D1F" w:rsidRDefault="00BD1263" w:rsidP="00BD1263">
            <w:pPr>
              <w:rPr>
                <w:rFonts w:ascii="Arial" w:hAnsi="Arial" w:cs="Arial"/>
                <w:sz w:val="24"/>
                <w:szCs w:val="24"/>
              </w:rPr>
            </w:pPr>
            <w:r w:rsidRPr="00D26D1F">
              <w:rPr>
                <w:rFonts w:ascii="Arial" w:hAnsi="Arial" w:cs="Arial"/>
                <w:sz w:val="24"/>
                <w:szCs w:val="24"/>
              </w:rPr>
              <w:t>All</w:t>
            </w:r>
          </w:p>
        </w:tc>
      </w:tr>
      <w:tr w:rsidR="00D26D1F" w:rsidRPr="00D26D1F" w14:paraId="09C73DA7" w14:textId="77777777" w:rsidTr="29D5103F">
        <w:tc>
          <w:tcPr>
            <w:tcW w:w="25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7C079" w14:textId="023B8B32" w:rsidR="00BD1263" w:rsidRPr="00D26D1F" w:rsidRDefault="00BD1263" w:rsidP="00BD1263">
            <w:pPr>
              <w:rPr>
                <w:rFonts w:ascii="Arial" w:hAnsi="Arial" w:cs="Arial"/>
                <w:sz w:val="24"/>
                <w:szCs w:val="24"/>
              </w:rPr>
            </w:pPr>
            <w:r w:rsidRPr="00D26D1F">
              <w:rPr>
                <w:rFonts w:ascii="Arial" w:hAnsi="Arial" w:cs="Arial"/>
                <w:sz w:val="24"/>
                <w:szCs w:val="24"/>
              </w:rPr>
              <w:t xml:space="preserve">Position statement 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FAB8A" w14:textId="4F7AF708" w:rsidR="00BD1263" w:rsidRPr="00D26D1F" w:rsidRDefault="006030C0" w:rsidP="00BD1263">
            <w:pPr>
              <w:rPr>
                <w:rFonts w:ascii="Arial" w:hAnsi="Arial" w:cs="Arial"/>
                <w:sz w:val="24"/>
                <w:szCs w:val="24"/>
              </w:rPr>
            </w:pPr>
            <w:r w:rsidRPr="00D26D1F">
              <w:rPr>
                <w:rFonts w:ascii="Arial" w:hAnsi="Arial" w:cs="Arial"/>
                <w:sz w:val="24"/>
                <w:szCs w:val="24"/>
              </w:rPr>
              <w:t xml:space="preserve">w/c </w:t>
            </w:r>
            <w:r w:rsidR="00BD1263" w:rsidRPr="00D26D1F">
              <w:rPr>
                <w:rFonts w:ascii="Arial" w:hAnsi="Arial" w:cs="Arial"/>
                <w:sz w:val="24"/>
                <w:szCs w:val="24"/>
              </w:rPr>
              <w:t>2</w:t>
            </w:r>
            <w:r w:rsidR="00EE5A2D" w:rsidRPr="00D26D1F">
              <w:rPr>
                <w:rFonts w:ascii="Arial" w:hAnsi="Arial" w:cs="Arial"/>
                <w:sz w:val="24"/>
                <w:szCs w:val="24"/>
              </w:rPr>
              <w:t>4</w:t>
            </w:r>
            <w:r w:rsidR="00BD1263" w:rsidRPr="00D26D1F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BD1263" w:rsidRPr="00D26D1F">
              <w:rPr>
                <w:rFonts w:ascii="Arial" w:hAnsi="Arial" w:cs="Arial"/>
                <w:sz w:val="24"/>
                <w:szCs w:val="24"/>
              </w:rPr>
              <w:t xml:space="preserve"> February </w:t>
            </w:r>
          </w:p>
          <w:p w14:paraId="66D5252C" w14:textId="03ECEE8C" w:rsidR="00BD1263" w:rsidRPr="00D26D1F" w:rsidRDefault="00BD1263" w:rsidP="00BD12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FEA2B" w14:textId="7708C644" w:rsidR="00BD1263" w:rsidRPr="00D26D1F" w:rsidRDefault="1E961775" w:rsidP="00BD1263">
            <w:r w:rsidRPr="00D26D1F">
              <w:rPr>
                <w:rFonts w:ascii="Arial" w:hAnsi="Arial" w:cs="Arial"/>
                <w:sz w:val="24"/>
                <w:szCs w:val="24"/>
              </w:rPr>
              <w:t>Programme Manager/Development Manager</w:t>
            </w:r>
            <w:r w:rsidR="00853ECC" w:rsidRPr="00D26D1F">
              <w:rPr>
                <w:rFonts w:ascii="Arial" w:hAnsi="Arial" w:cs="Arial"/>
                <w:sz w:val="24"/>
                <w:szCs w:val="24"/>
              </w:rPr>
              <w:t>:</w:t>
            </w:r>
            <w:r w:rsidRPr="00D26D1F">
              <w:rPr>
                <w:rFonts w:ascii="Arial" w:hAnsi="Arial" w:cs="Arial"/>
                <w:sz w:val="24"/>
                <w:szCs w:val="24"/>
              </w:rPr>
              <w:t xml:space="preserve"> Quality</w:t>
            </w:r>
          </w:p>
        </w:tc>
      </w:tr>
    </w:tbl>
    <w:p w14:paraId="6107EECC" w14:textId="77777777" w:rsidR="00BE62A9" w:rsidRPr="006A4362" w:rsidRDefault="00BE62A9" w:rsidP="00BE62A9">
      <w:pPr>
        <w:rPr>
          <w:rFonts w:ascii="Arial" w:hAnsi="Arial" w:cs="Arial"/>
          <w:sz w:val="24"/>
          <w:szCs w:val="24"/>
        </w:rPr>
      </w:pPr>
    </w:p>
    <w:p w14:paraId="0860E420" w14:textId="2EB67528" w:rsidR="00BE62A9" w:rsidRPr="006A4362" w:rsidRDefault="00461A9E" w:rsidP="00BE62A9">
      <w:pPr>
        <w:rPr>
          <w:rFonts w:ascii="Arial" w:hAnsi="Arial" w:cs="Arial"/>
          <w:sz w:val="24"/>
          <w:szCs w:val="24"/>
        </w:rPr>
      </w:pPr>
      <w:r w:rsidRPr="1E03C22A">
        <w:rPr>
          <w:rFonts w:ascii="Arial" w:hAnsi="Arial" w:cs="Arial"/>
          <w:sz w:val="24"/>
          <w:szCs w:val="24"/>
        </w:rPr>
        <w:t xml:space="preserve">As per last year </w:t>
      </w:r>
      <w:r w:rsidR="008D7A1B" w:rsidRPr="1E03C22A">
        <w:rPr>
          <w:rFonts w:ascii="Arial" w:hAnsi="Arial" w:cs="Arial"/>
          <w:sz w:val="24"/>
          <w:szCs w:val="24"/>
        </w:rPr>
        <w:t>we</w:t>
      </w:r>
      <w:r w:rsidR="004E6CAC" w:rsidRPr="1E03C22A">
        <w:rPr>
          <w:rFonts w:ascii="Arial" w:hAnsi="Arial" w:cs="Arial"/>
          <w:sz w:val="24"/>
          <w:szCs w:val="24"/>
        </w:rPr>
        <w:t xml:space="preserve"> suggest </w:t>
      </w:r>
      <w:r w:rsidR="00BE62A9" w:rsidRPr="1E03C22A">
        <w:rPr>
          <w:rFonts w:ascii="Arial" w:hAnsi="Arial" w:cs="Arial"/>
          <w:sz w:val="24"/>
          <w:szCs w:val="24"/>
        </w:rPr>
        <w:t>one ‘key’ named contributor</w:t>
      </w:r>
      <w:r w:rsidR="57526E48" w:rsidRPr="1E03C22A">
        <w:rPr>
          <w:rFonts w:ascii="Arial" w:hAnsi="Arial" w:cs="Arial"/>
          <w:sz w:val="24"/>
          <w:szCs w:val="24"/>
        </w:rPr>
        <w:t xml:space="preserve"> (</w:t>
      </w:r>
      <w:r w:rsidR="57526E48" w:rsidRPr="7395FA10">
        <w:rPr>
          <w:rFonts w:ascii="Arial" w:hAnsi="Arial" w:cs="Arial"/>
          <w:sz w:val="24"/>
          <w:szCs w:val="24"/>
        </w:rPr>
        <w:t>Curriculum/Development Manager)</w:t>
      </w:r>
      <w:r w:rsidR="00BE62A9" w:rsidRPr="1E03C22A">
        <w:rPr>
          <w:rFonts w:ascii="Arial" w:hAnsi="Arial" w:cs="Arial"/>
          <w:sz w:val="24"/>
          <w:szCs w:val="24"/>
        </w:rPr>
        <w:t xml:space="preserve"> will write the self-assessment report, with other named </w:t>
      </w:r>
      <w:r w:rsidR="008D7A1B" w:rsidRPr="1E03C22A">
        <w:rPr>
          <w:rFonts w:ascii="Arial" w:hAnsi="Arial" w:cs="Arial"/>
          <w:sz w:val="24"/>
          <w:szCs w:val="24"/>
        </w:rPr>
        <w:t>staff</w:t>
      </w:r>
      <w:r w:rsidR="00BE62A9" w:rsidRPr="1E03C22A">
        <w:rPr>
          <w:rFonts w:ascii="Arial" w:hAnsi="Arial" w:cs="Arial"/>
          <w:sz w:val="24"/>
          <w:szCs w:val="24"/>
        </w:rPr>
        <w:t xml:space="preserve"> having access to read and</w:t>
      </w:r>
      <w:r w:rsidR="00390820" w:rsidRPr="1E03C22A">
        <w:rPr>
          <w:rFonts w:ascii="Arial" w:hAnsi="Arial" w:cs="Arial"/>
          <w:sz w:val="24"/>
          <w:szCs w:val="24"/>
        </w:rPr>
        <w:t>/or</w:t>
      </w:r>
      <w:r w:rsidR="00BE62A9" w:rsidRPr="1E03C22A">
        <w:rPr>
          <w:rFonts w:ascii="Arial" w:hAnsi="Arial" w:cs="Arial"/>
          <w:sz w:val="24"/>
          <w:szCs w:val="24"/>
        </w:rPr>
        <w:t xml:space="preserve"> contribute t</w:t>
      </w:r>
      <w:r w:rsidR="00D14D30" w:rsidRPr="1E03C22A">
        <w:rPr>
          <w:rFonts w:ascii="Arial" w:hAnsi="Arial" w:cs="Arial"/>
          <w:sz w:val="24"/>
          <w:szCs w:val="24"/>
        </w:rPr>
        <w:t>o</w:t>
      </w:r>
      <w:r w:rsidRPr="1E03C22A">
        <w:rPr>
          <w:rFonts w:ascii="Arial" w:hAnsi="Arial" w:cs="Arial"/>
          <w:sz w:val="24"/>
          <w:szCs w:val="24"/>
        </w:rPr>
        <w:t xml:space="preserve"> it</w:t>
      </w:r>
      <w:r w:rsidR="00BE62A9" w:rsidRPr="1E03C22A">
        <w:rPr>
          <w:rFonts w:ascii="Arial" w:hAnsi="Arial" w:cs="Arial"/>
          <w:sz w:val="24"/>
          <w:szCs w:val="24"/>
        </w:rPr>
        <w:t>.</w:t>
      </w:r>
    </w:p>
    <w:p w14:paraId="081C5534" w14:textId="77777777" w:rsidR="00BE62A9" w:rsidRPr="006A4362" w:rsidRDefault="00BE62A9" w:rsidP="00BE62A9">
      <w:pPr>
        <w:rPr>
          <w:rFonts w:ascii="Arial" w:hAnsi="Arial" w:cs="Arial"/>
          <w:sz w:val="24"/>
          <w:szCs w:val="24"/>
        </w:rPr>
      </w:pPr>
    </w:p>
    <w:p w14:paraId="4A40AB6E" w14:textId="7A48917A" w:rsidR="005132AF" w:rsidRDefault="008D7A1B" w:rsidP="00BE62A9">
      <w:pPr>
        <w:rPr>
          <w:rFonts w:ascii="Arial" w:hAnsi="Arial" w:cs="Arial"/>
          <w:sz w:val="24"/>
          <w:szCs w:val="24"/>
        </w:rPr>
      </w:pPr>
      <w:r w:rsidRPr="00563896">
        <w:rPr>
          <w:rFonts w:ascii="Arial" w:hAnsi="Arial" w:cs="Arial"/>
          <w:sz w:val="24"/>
          <w:szCs w:val="24"/>
        </w:rPr>
        <w:t>W</w:t>
      </w:r>
      <w:r w:rsidR="00BE62A9" w:rsidRPr="00563896">
        <w:rPr>
          <w:rFonts w:ascii="Arial" w:hAnsi="Arial" w:cs="Arial"/>
          <w:sz w:val="24"/>
          <w:szCs w:val="24"/>
        </w:rPr>
        <w:t xml:space="preserve">e would like </w:t>
      </w:r>
      <w:r w:rsidR="004A3ED7" w:rsidRPr="00563896">
        <w:rPr>
          <w:rFonts w:ascii="Arial" w:hAnsi="Arial" w:cs="Arial"/>
          <w:sz w:val="24"/>
          <w:szCs w:val="24"/>
        </w:rPr>
        <w:t xml:space="preserve">all </w:t>
      </w:r>
      <w:r w:rsidR="0062616B" w:rsidRPr="00563896">
        <w:rPr>
          <w:rFonts w:ascii="Arial" w:hAnsi="Arial" w:cs="Arial"/>
          <w:sz w:val="24"/>
          <w:szCs w:val="24"/>
        </w:rPr>
        <w:t>Self-Assessment</w:t>
      </w:r>
      <w:r w:rsidR="004A3ED7" w:rsidRPr="00563896">
        <w:rPr>
          <w:rFonts w:ascii="Arial" w:hAnsi="Arial" w:cs="Arial"/>
          <w:sz w:val="24"/>
          <w:szCs w:val="24"/>
        </w:rPr>
        <w:t xml:space="preserve"> report</w:t>
      </w:r>
      <w:r w:rsidR="00494E53" w:rsidRPr="00563896">
        <w:rPr>
          <w:rFonts w:ascii="Arial" w:hAnsi="Arial" w:cs="Arial"/>
          <w:sz w:val="24"/>
          <w:szCs w:val="24"/>
        </w:rPr>
        <w:t>s</w:t>
      </w:r>
      <w:r w:rsidR="0062616B" w:rsidRPr="00563896">
        <w:rPr>
          <w:rFonts w:ascii="Arial" w:hAnsi="Arial" w:cs="Arial"/>
          <w:sz w:val="24"/>
          <w:szCs w:val="24"/>
        </w:rPr>
        <w:t xml:space="preserve"> </w:t>
      </w:r>
      <w:r w:rsidR="00EB057D" w:rsidRPr="00563896">
        <w:rPr>
          <w:rFonts w:ascii="Arial" w:hAnsi="Arial" w:cs="Arial"/>
          <w:sz w:val="24"/>
          <w:szCs w:val="24"/>
        </w:rPr>
        <w:t xml:space="preserve">to be compiled on </w:t>
      </w:r>
      <w:r w:rsidRPr="00563896">
        <w:rPr>
          <w:rFonts w:ascii="Arial" w:hAnsi="Arial" w:cs="Arial"/>
          <w:sz w:val="24"/>
          <w:szCs w:val="24"/>
        </w:rPr>
        <w:t xml:space="preserve">an </w:t>
      </w:r>
      <w:r w:rsidR="00E31BED" w:rsidRPr="00563896">
        <w:rPr>
          <w:rFonts w:ascii="Arial" w:hAnsi="Arial" w:cs="Arial"/>
          <w:sz w:val="24"/>
          <w:szCs w:val="24"/>
        </w:rPr>
        <w:t>MS Word template (</w:t>
      </w:r>
      <w:r w:rsidR="000A1B2D">
        <w:rPr>
          <w:rFonts w:ascii="Arial" w:hAnsi="Arial" w:cs="Arial"/>
          <w:sz w:val="24"/>
          <w:szCs w:val="24"/>
        </w:rPr>
        <w:t>see template in your SAR 2024/25 Teams folder)</w:t>
      </w:r>
      <w:r w:rsidR="004A3ED7" w:rsidRPr="00563896">
        <w:rPr>
          <w:rFonts w:ascii="Arial" w:hAnsi="Arial" w:cs="Arial"/>
          <w:sz w:val="24"/>
          <w:szCs w:val="24"/>
        </w:rPr>
        <w:t xml:space="preserve">. We will save the </w:t>
      </w:r>
      <w:r w:rsidR="00A26E19" w:rsidRPr="00563896">
        <w:rPr>
          <w:rFonts w:ascii="Arial" w:hAnsi="Arial" w:cs="Arial"/>
          <w:sz w:val="24"/>
          <w:szCs w:val="24"/>
        </w:rPr>
        <w:t>template</w:t>
      </w:r>
      <w:r w:rsidR="004A3ED7" w:rsidRPr="00563896">
        <w:rPr>
          <w:rFonts w:ascii="Arial" w:hAnsi="Arial" w:cs="Arial"/>
          <w:sz w:val="24"/>
          <w:szCs w:val="24"/>
        </w:rPr>
        <w:t xml:space="preserve"> in a shared </w:t>
      </w:r>
      <w:r w:rsidR="00494E53" w:rsidRPr="00563896">
        <w:rPr>
          <w:rFonts w:ascii="Arial" w:hAnsi="Arial" w:cs="Arial"/>
          <w:sz w:val="24"/>
          <w:szCs w:val="24"/>
        </w:rPr>
        <w:t>area,</w:t>
      </w:r>
      <w:r w:rsidR="004A3ED7" w:rsidRPr="00563896">
        <w:rPr>
          <w:rFonts w:ascii="Arial" w:hAnsi="Arial" w:cs="Arial"/>
          <w:sz w:val="24"/>
          <w:szCs w:val="24"/>
        </w:rPr>
        <w:t xml:space="preserve"> </w:t>
      </w:r>
      <w:r w:rsidRPr="00563896">
        <w:rPr>
          <w:rFonts w:ascii="Arial" w:hAnsi="Arial" w:cs="Arial"/>
          <w:sz w:val="24"/>
          <w:szCs w:val="24"/>
        </w:rPr>
        <w:t xml:space="preserve">where </w:t>
      </w:r>
      <w:r w:rsidR="00A26E19" w:rsidRPr="00563896">
        <w:rPr>
          <w:rFonts w:ascii="Arial" w:hAnsi="Arial" w:cs="Arial"/>
          <w:sz w:val="24"/>
          <w:szCs w:val="24"/>
        </w:rPr>
        <w:t xml:space="preserve">you will be able to </w:t>
      </w:r>
      <w:r w:rsidRPr="00563896">
        <w:rPr>
          <w:rFonts w:ascii="Arial" w:hAnsi="Arial" w:cs="Arial"/>
          <w:sz w:val="24"/>
          <w:szCs w:val="24"/>
        </w:rPr>
        <w:t xml:space="preserve">add to </w:t>
      </w:r>
      <w:r w:rsidR="00A26E19" w:rsidRPr="00563896">
        <w:rPr>
          <w:rFonts w:ascii="Arial" w:hAnsi="Arial" w:cs="Arial"/>
          <w:sz w:val="24"/>
          <w:szCs w:val="24"/>
        </w:rPr>
        <w:t>it</w:t>
      </w:r>
      <w:r w:rsidR="00E31BED" w:rsidRPr="00563896">
        <w:rPr>
          <w:rFonts w:ascii="Arial" w:hAnsi="Arial" w:cs="Arial"/>
          <w:sz w:val="24"/>
          <w:szCs w:val="24"/>
        </w:rPr>
        <w:t xml:space="preserve"> </w:t>
      </w:r>
      <w:r w:rsidR="003D0B40" w:rsidRPr="00563896">
        <w:rPr>
          <w:rFonts w:ascii="Arial" w:hAnsi="Arial" w:cs="Arial"/>
          <w:sz w:val="24"/>
          <w:szCs w:val="24"/>
        </w:rPr>
        <w:t xml:space="preserve">as and when </w:t>
      </w:r>
      <w:r w:rsidR="002A75B0" w:rsidRPr="00563896">
        <w:rPr>
          <w:rFonts w:ascii="Arial" w:hAnsi="Arial" w:cs="Arial"/>
          <w:sz w:val="24"/>
          <w:szCs w:val="24"/>
        </w:rPr>
        <w:t>relevant</w:t>
      </w:r>
      <w:r w:rsidR="00A26E19" w:rsidRPr="00563896">
        <w:rPr>
          <w:rFonts w:ascii="Arial" w:hAnsi="Arial" w:cs="Arial"/>
          <w:sz w:val="24"/>
          <w:szCs w:val="24"/>
        </w:rPr>
        <w:t xml:space="preserve">, and by the </w:t>
      </w:r>
      <w:r w:rsidR="002A75B0" w:rsidRPr="00563896">
        <w:rPr>
          <w:rFonts w:ascii="Arial" w:hAnsi="Arial" w:cs="Arial"/>
          <w:sz w:val="24"/>
          <w:szCs w:val="24"/>
        </w:rPr>
        <w:t>termly</w:t>
      </w:r>
      <w:r w:rsidR="00A26E19" w:rsidRPr="00563896">
        <w:rPr>
          <w:rFonts w:ascii="Arial" w:hAnsi="Arial" w:cs="Arial"/>
          <w:sz w:val="24"/>
          <w:szCs w:val="24"/>
        </w:rPr>
        <w:t xml:space="preserve"> deadlines</w:t>
      </w:r>
      <w:r w:rsidR="00E31BED" w:rsidRPr="00563896">
        <w:rPr>
          <w:rFonts w:ascii="Arial" w:hAnsi="Arial" w:cs="Arial"/>
          <w:sz w:val="24"/>
          <w:szCs w:val="24"/>
        </w:rPr>
        <w:t xml:space="preserve">. </w:t>
      </w:r>
      <w:r w:rsidR="005E528C" w:rsidRPr="00563896">
        <w:rPr>
          <w:rFonts w:ascii="Arial" w:hAnsi="Arial" w:cs="Arial"/>
          <w:sz w:val="24"/>
          <w:szCs w:val="24"/>
        </w:rPr>
        <w:t xml:space="preserve">Under each Key </w:t>
      </w:r>
      <w:r w:rsidR="00771B7B" w:rsidRPr="00563896">
        <w:rPr>
          <w:rFonts w:ascii="Arial" w:hAnsi="Arial" w:cs="Arial"/>
          <w:sz w:val="24"/>
          <w:szCs w:val="24"/>
        </w:rPr>
        <w:t>judgement area pl</w:t>
      </w:r>
      <w:r w:rsidR="00E31BED" w:rsidRPr="00563896">
        <w:rPr>
          <w:rFonts w:ascii="Arial" w:hAnsi="Arial" w:cs="Arial"/>
          <w:sz w:val="24"/>
          <w:szCs w:val="24"/>
        </w:rPr>
        <w:t xml:space="preserve">ease </w:t>
      </w:r>
      <w:r w:rsidR="00775B89" w:rsidRPr="00563896">
        <w:rPr>
          <w:rFonts w:ascii="Arial" w:hAnsi="Arial" w:cs="Arial"/>
          <w:sz w:val="24"/>
          <w:szCs w:val="24"/>
        </w:rPr>
        <w:t xml:space="preserve">respond to </w:t>
      </w:r>
      <w:r w:rsidR="00AD1DC4" w:rsidRPr="00563896">
        <w:rPr>
          <w:rFonts w:ascii="Arial" w:hAnsi="Arial" w:cs="Arial"/>
          <w:sz w:val="24"/>
          <w:szCs w:val="24"/>
        </w:rPr>
        <w:t xml:space="preserve">key </w:t>
      </w:r>
      <w:r w:rsidR="006E6856" w:rsidRPr="00563896">
        <w:rPr>
          <w:rFonts w:ascii="Arial" w:hAnsi="Arial" w:cs="Arial"/>
          <w:sz w:val="24"/>
          <w:szCs w:val="24"/>
        </w:rPr>
        <w:t>questions</w:t>
      </w:r>
      <w:r w:rsidR="00746225" w:rsidRPr="00563896">
        <w:rPr>
          <w:rFonts w:ascii="Arial" w:hAnsi="Arial" w:cs="Arial"/>
          <w:sz w:val="24"/>
          <w:szCs w:val="24"/>
        </w:rPr>
        <w:t>,</w:t>
      </w:r>
      <w:r w:rsidR="0024271A" w:rsidRPr="00563896">
        <w:rPr>
          <w:rFonts w:ascii="Arial" w:hAnsi="Arial" w:cs="Arial"/>
          <w:sz w:val="24"/>
          <w:szCs w:val="24"/>
        </w:rPr>
        <w:t xml:space="preserve"> </w:t>
      </w:r>
      <w:r w:rsidR="00AE196D" w:rsidRPr="00563896">
        <w:rPr>
          <w:rFonts w:ascii="Arial" w:hAnsi="Arial" w:cs="Arial"/>
          <w:sz w:val="24"/>
          <w:szCs w:val="24"/>
        </w:rPr>
        <w:t>repo</w:t>
      </w:r>
      <w:r w:rsidR="00EA52D9" w:rsidRPr="00563896">
        <w:rPr>
          <w:rFonts w:ascii="Arial" w:hAnsi="Arial" w:cs="Arial"/>
          <w:sz w:val="24"/>
          <w:szCs w:val="24"/>
        </w:rPr>
        <w:t>rting</w:t>
      </w:r>
      <w:r w:rsidR="00AE196D" w:rsidRPr="00563896">
        <w:rPr>
          <w:rFonts w:ascii="Arial" w:hAnsi="Arial" w:cs="Arial"/>
          <w:sz w:val="24"/>
          <w:szCs w:val="24"/>
        </w:rPr>
        <w:t xml:space="preserve"> on </w:t>
      </w:r>
      <w:r w:rsidR="00771B7B" w:rsidRPr="00563896">
        <w:rPr>
          <w:rFonts w:ascii="Arial" w:hAnsi="Arial" w:cs="Arial"/>
          <w:sz w:val="24"/>
          <w:szCs w:val="24"/>
        </w:rPr>
        <w:t xml:space="preserve">Strengths as well as </w:t>
      </w:r>
      <w:r w:rsidR="00EA52D9" w:rsidRPr="00563896">
        <w:rPr>
          <w:rFonts w:ascii="Arial" w:hAnsi="Arial" w:cs="Arial"/>
          <w:sz w:val="24"/>
          <w:szCs w:val="24"/>
        </w:rPr>
        <w:t>A</w:t>
      </w:r>
      <w:r w:rsidR="00771B7B" w:rsidRPr="00563896">
        <w:rPr>
          <w:rFonts w:ascii="Arial" w:hAnsi="Arial" w:cs="Arial"/>
          <w:sz w:val="24"/>
          <w:szCs w:val="24"/>
        </w:rPr>
        <w:t xml:space="preserve">reas for </w:t>
      </w:r>
      <w:r w:rsidR="00EA52D9" w:rsidRPr="00563896">
        <w:rPr>
          <w:rFonts w:ascii="Arial" w:hAnsi="Arial" w:cs="Arial"/>
          <w:sz w:val="24"/>
          <w:szCs w:val="24"/>
        </w:rPr>
        <w:t>I</w:t>
      </w:r>
      <w:r w:rsidR="00771B7B" w:rsidRPr="00563896">
        <w:rPr>
          <w:rFonts w:ascii="Arial" w:hAnsi="Arial" w:cs="Arial"/>
          <w:sz w:val="24"/>
          <w:szCs w:val="24"/>
        </w:rPr>
        <w:t>mprovement</w:t>
      </w:r>
      <w:r w:rsidR="00956A94" w:rsidRPr="00563896">
        <w:rPr>
          <w:rFonts w:ascii="Arial" w:hAnsi="Arial" w:cs="Arial"/>
          <w:sz w:val="24"/>
          <w:szCs w:val="24"/>
        </w:rPr>
        <w:t>,</w:t>
      </w:r>
      <w:r w:rsidR="00771B7B" w:rsidRPr="00563896">
        <w:rPr>
          <w:rFonts w:ascii="Arial" w:hAnsi="Arial" w:cs="Arial"/>
          <w:sz w:val="24"/>
          <w:szCs w:val="24"/>
        </w:rPr>
        <w:t xml:space="preserve"> </w:t>
      </w:r>
      <w:r w:rsidR="00746225" w:rsidRPr="00563896">
        <w:rPr>
          <w:rFonts w:ascii="Arial" w:hAnsi="Arial" w:cs="Arial"/>
          <w:sz w:val="24"/>
          <w:szCs w:val="24"/>
        </w:rPr>
        <w:t xml:space="preserve">and </w:t>
      </w:r>
      <w:r w:rsidR="00956A94" w:rsidRPr="00563896">
        <w:rPr>
          <w:rFonts w:ascii="Arial" w:hAnsi="Arial" w:cs="Arial"/>
          <w:sz w:val="24"/>
          <w:szCs w:val="24"/>
        </w:rPr>
        <w:t>do add a</w:t>
      </w:r>
      <w:r w:rsidR="00746225" w:rsidRPr="00563896">
        <w:rPr>
          <w:rFonts w:ascii="Arial" w:hAnsi="Arial" w:cs="Arial"/>
          <w:sz w:val="24"/>
          <w:szCs w:val="24"/>
        </w:rPr>
        <w:t>ny relevant evidence/data within your responses</w:t>
      </w:r>
      <w:r w:rsidR="00EA52D9" w:rsidRPr="00563896">
        <w:rPr>
          <w:rFonts w:ascii="Arial" w:hAnsi="Arial" w:cs="Arial"/>
          <w:sz w:val="24"/>
          <w:szCs w:val="24"/>
        </w:rPr>
        <w:t xml:space="preserve"> </w:t>
      </w:r>
      <w:r w:rsidR="00894228" w:rsidRPr="00563896">
        <w:rPr>
          <w:rFonts w:ascii="Arial" w:hAnsi="Arial" w:cs="Arial"/>
          <w:sz w:val="24"/>
          <w:szCs w:val="24"/>
        </w:rPr>
        <w:t xml:space="preserve">such as </w:t>
      </w:r>
      <w:r w:rsidR="00EB11D3" w:rsidRPr="00563896">
        <w:rPr>
          <w:rFonts w:ascii="Arial" w:hAnsi="Arial" w:cs="Arial"/>
          <w:sz w:val="24"/>
          <w:szCs w:val="24"/>
        </w:rPr>
        <w:t xml:space="preserve">attendance and achievement </w:t>
      </w:r>
      <w:r w:rsidR="0096583E" w:rsidRPr="00563896">
        <w:rPr>
          <w:rFonts w:ascii="Arial" w:hAnsi="Arial" w:cs="Arial"/>
          <w:sz w:val="24"/>
          <w:szCs w:val="24"/>
        </w:rPr>
        <w:t>stat</w:t>
      </w:r>
      <w:r w:rsidR="00956A94" w:rsidRPr="00563896">
        <w:rPr>
          <w:rFonts w:ascii="Arial" w:hAnsi="Arial" w:cs="Arial"/>
          <w:sz w:val="24"/>
          <w:szCs w:val="24"/>
        </w:rPr>
        <w:t>istic</w:t>
      </w:r>
      <w:r w:rsidR="0096583E" w:rsidRPr="00563896">
        <w:rPr>
          <w:rFonts w:ascii="Arial" w:hAnsi="Arial" w:cs="Arial"/>
          <w:sz w:val="24"/>
          <w:szCs w:val="24"/>
        </w:rPr>
        <w:t xml:space="preserve">s, </w:t>
      </w:r>
      <w:r w:rsidR="00894228" w:rsidRPr="00563896">
        <w:rPr>
          <w:rFonts w:ascii="Arial" w:hAnsi="Arial" w:cs="Arial"/>
          <w:sz w:val="24"/>
          <w:szCs w:val="24"/>
        </w:rPr>
        <w:t>survey results</w:t>
      </w:r>
      <w:r w:rsidR="0096583E" w:rsidRPr="00563896">
        <w:rPr>
          <w:rFonts w:ascii="Arial" w:hAnsi="Arial" w:cs="Arial"/>
          <w:sz w:val="24"/>
          <w:szCs w:val="24"/>
        </w:rPr>
        <w:t>, an</w:t>
      </w:r>
      <w:r w:rsidR="00337D96" w:rsidRPr="00563896">
        <w:rPr>
          <w:rFonts w:ascii="Arial" w:hAnsi="Arial" w:cs="Arial"/>
          <w:sz w:val="24"/>
          <w:szCs w:val="24"/>
        </w:rPr>
        <w:t xml:space="preserve">d </w:t>
      </w:r>
      <w:r w:rsidR="00745AF4" w:rsidRPr="00563896">
        <w:rPr>
          <w:rFonts w:ascii="Arial" w:hAnsi="Arial" w:cs="Arial"/>
          <w:sz w:val="24"/>
          <w:szCs w:val="24"/>
        </w:rPr>
        <w:t xml:space="preserve">extracts from </w:t>
      </w:r>
      <w:r w:rsidR="00B34F76" w:rsidRPr="00563896">
        <w:rPr>
          <w:rFonts w:ascii="Arial" w:hAnsi="Arial" w:cs="Arial"/>
          <w:sz w:val="24"/>
          <w:szCs w:val="24"/>
        </w:rPr>
        <w:t>i</w:t>
      </w:r>
      <w:r w:rsidR="00337D96" w:rsidRPr="00563896">
        <w:rPr>
          <w:rFonts w:ascii="Arial" w:hAnsi="Arial" w:cs="Arial"/>
          <w:sz w:val="24"/>
          <w:szCs w:val="24"/>
        </w:rPr>
        <w:t>mpact</w:t>
      </w:r>
      <w:r w:rsidR="00B34F76" w:rsidRPr="00563896">
        <w:rPr>
          <w:rFonts w:ascii="Arial" w:hAnsi="Arial" w:cs="Arial"/>
          <w:sz w:val="24"/>
          <w:szCs w:val="24"/>
        </w:rPr>
        <w:t xml:space="preserve"> studies</w:t>
      </w:r>
      <w:r w:rsidR="00894228" w:rsidRPr="00563896">
        <w:rPr>
          <w:rFonts w:ascii="Arial" w:hAnsi="Arial" w:cs="Arial"/>
          <w:sz w:val="24"/>
          <w:szCs w:val="24"/>
        </w:rPr>
        <w:t>.</w:t>
      </w:r>
      <w:r w:rsidR="00461A9E" w:rsidRPr="00563896">
        <w:rPr>
          <w:rFonts w:ascii="Arial" w:hAnsi="Arial" w:cs="Arial"/>
          <w:sz w:val="24"/>
          <w:szCs w:val="24"/>
        </w:rPr>
        <w:t xml:space="preserve"> </w:t>
      </w:r>
    </w:p>
    <w:p w14:paraId="71F7B14D" w14:textId="77777777" w:rsidR="005132AF" w:rsidRDefault="005132AF" w:rsidP="00BE62A9">
      <w:pPr>
        <w:rPr>
          <w:rFonts w:ascii="Arial" w:hAnsi="Arial" w:cs="Arial"/>
          <w:sz w:val="24"/>
          <w:szCs w:val="24"/>
        </w:rPr>
      </w:pPr>
    </w:p>
    <w:p w14:paraId="7BAFD5DE" w14:textId="2DFD8583" w:rsidR="00F9089A" w:rsidRDefault="00461A9E" w:rsidP="00BE62A9">
      <w:pPr>
        <w:rPr>
          <w:rFonts w:ascii="Arial" w:hAnsi="Arial" w:cs="Arial"/>
          <w:sz w:val="24"/>
          <w:szCs w:val="24"/>
        </w:rPr>
      </w:pPr>
      <w:r w:rsidRPr="0080710D">
        <w:rPr>
          <w:rFonts w:ascii="Arial" w:hAnsi="Arial" w:cs="Arial"/>
          <w:sz w:val="24"/>
          <w:szCs w:val="24"/>
        </w:rPr>
        <w:t xml:space="preserve">You </w:t>
      </w:r>
      <w:r w:rsidRPr="00390820">
        <w:rPr>
          <w:rFonts w:ascii="Arial" w:hAnsi="Arial" w:cs="Arial"/>
          <w:sz w:val="24"/>
          <w:szCs w:val="24"/>
          <w:u w:val="single"/>
        </w:rPr>
        <w:t>do not need</w:t>
      </w:r>
      <w:r w:rsidRPr="0080710D">
        <w:rPr>
          <w:rFonts w:ascii="Arial" w:hAnsi="Arial" w:cs="Arial"/>
          <w:sz w:val="24"/>
          <w:szCs w:val="24"/>
        </w:rPr>
        <w:t xml:space="preserve"> to wait for final data to be able to </w:t>
      </w:r>
      <w:r w:rsidR="008F79EA" w:rsidRPr="0080710D">
        <w:rPr>
          <w:rFonts w:ascii="Arial" w:hAnsi="Arial" w:cs="Arial"/>
          <w:sz w:val="24"/>
          <w:szCs w:val="24"/>
        </w:rPr>
        <w:t xml:space="preserve">start to </w:t>
      </w:r>
      <w:r w:rsidRPr="0080710D">
        <w:rPr>
          <w:rFonts w:ascii="Arial" w:hAnsi="Arial" w:cs="Arial"/>
          <w:sz w:val="24"/>
          <w:szCs w:val="24"/>
        </w:rPr>
        <w:t xml:space="preserve">write your </w:t>
      </w:r>
      <w:r w:rsidR="008F79EA" w:rsidRPr="0080710D">
        <w:rPr>
          <w:rFonts w:ascii="Arial" w:hAnsi="Arial" w:cs="Arial"/>
          <w:sz w:val="24"/>
          <w:szCs w:val="24"/>
        </w:rPr>
        <w:t>SAR, you should know your provision and how it is progressing</w:t>
      </w:r>
      <w:r w:rsidR="00543D0C" w:rsidRPr="0080710D">
        <w:rPr>
          <w:rFonts w:ascii="Arial" w:hAnsi="Arial" w:cs="Arial"/>
          <w:sz w:val="24"/>
          <w:szCs w:val="24"/>
        </w:rPr>
        <w:t>. When the final data is available</w:t>
      </w:r>
      <w:r w:rsidR="00F9089A" w:rsidRPr="0080710D">
        <w:rPr>
          <w:rFonts w:ascii="Arial" w:hAnsi="Arial" w:cs="Arial"/>
          <w:sz w:val="24"/>
          <w:szCs w:val="24"/>
        </w:rPr>
        <w:t xml:space="preserve"> this can be added which should confirm your findings.</w:t>
      </w:r>
      <w:r w:rsidR="00543D0C">
        <w:rPr>
          <w:rFonts w:ascii="Arial" w:hAnsi="Arial" w:cs="Arial"/>
          <w:sz w:val="24"/>
          <w:szCs w:val="24"/>
        </w:rPr>
        <w:t xml:space="preserve"> </w:t>
      </w:r>
    </w:p>
    <w:p w14:paraId="2E6F6FE2" w14:textId="77777777" w:rsidR="00F9089A" w:rsidRDefault="00F9089A" w:rsidP="00BE62A9">
      <w:pPr>
        <w:rPr>
          <w:rFonts w:ascii="Arial" w:hAnsi="Arial" w:cs="Arial"/>
          <w:sz w:val="24"/>
          <w:szCs w:val="24"/>
        </w:rPr>
      </w:pPr>
    </w:p>
    <w:p w14:paraId="03C855D9" w14:textId="18EB6E78" w:rsidR="0091694A" w:rsidRPr="006A4362" w:rsidRDefault="00894228" w:rsidP="00BE62A9">
      <w:pPr>
        <w:rPr>
          <w:rFonts w:ascii="Arial" w:hAnsi="Arial" w:cs="Arial"/>
          <w:sz w:val="24"/>
          <w:szCs w:val="24"/>
        </w:rPr>
      </w:pPr>
      <w:r w:rsidRPr="006A4362">
        <w:rPr>
          <w:rFonts w:ascii="Arial" w:hAnsi="Arial" w:cs="Arial"/>
          <w:sz w:val="24"/>
          <w:szCs w:val="24"/>
        </w:rPr>
        <w:t xml:space="preserve">We </w:t>
      </w:r>
      <w:r w:rsidR="00BE62A9" w:rsidRPr="006A4362">
        <w:rPr>
          <w:rFonts w:ascii="Arial" w:hAnsi="Arial" w:cs="Arial"/>
          <w:sz w:val="24"/>
          <w:szCs w:val="24"/>
        </w:rPr>
        <w:t xml:space="preserve">have agreed </w:t>
      </w:r>
      <w:r w:rsidR="00F65F1A">
        <w:rPr>
          <w:rFonts w:ascii="Arial" w:hAnsi="Arial" w:cs="Arial"/>
          <w:sz w:val="24"/>
          <w:szCs w:val="24"/>
        </w:rPr>
        <w:t xml:space="preserve">the </w:t>
      </w:r>
      <w:r w:rsidRPr="006A4362">
        <w:rPr>
          <w:rFonts w:ascii="Arial" w:hAnsi="Arial" w:cs="Arial"/>
          <w:sz w:val="24"/>
          <w:szCs w:val="24"/>
        </w:rPr>
        <w:t xml:space="preserve">Autumn and Spring cut </w:t>
      </w:r>
      <w:r w:rsidR="000949A3" w:rsidRPr="006A4362">
        <w:rPr>
          <w:rFonts w:ascii="Arial" w:hAnsi="Arial" w:cs="Arial"/>
          <w:sz w:val="24"/>
          <w:szCs w:val="24"/>
        </w:rPr>
        <w:t>off</w:t>
      </w:r>
      <w:r w:rsidR="00A42394">
        <w:rPr>
          <w:rFonts w:ascii="Arial" w:hAnsi="Arial" w:cs="Arial"/>
          <w:sz w:val="24"/>
          <w:szCs w:val="24"/>
        </w:rPr>
        <w:t xml:space="preserve"> (see table above)</w:t>
      </w:r>
      <w:r w:rsidR="000949A3" w:rsidRPr="006A4362">
        <w:rPr>
          <w:rFonts w:ascii="Arial" w:hAnsi="Arial" w:cs="Arial"/>
          <w:sz w:val="24"/>
          <w:szCs w:val="24"/>
        </w:rPr>
        <w:t xml:space="preserve"> when</w:t>
      </w:r>
      <w:r w:rsidRPr="006A4362">
        <w:rPr>
          <w:rFonts w:ascii="Arial" w:hAnsi="Arial" w:cs="Arial"/>
          <w:sz w:val="24"/>
          <w:szCs w:val="24"/>
        </w:rPr>
        <w:t xml:space="preserve"> </w:t>
      </w:r>
      <w:r w:rsidR="00F9089A">
        <w:rPr>
          <w:rFonts w:ascii="Arial" w:hAnsi="Arial" w:cs="Arial"/>
          <w:sz w:val="24"/>
          <w:szCs w:val="24"/>
        </w:rPr>
        <w:t xml:space="preserve">all entries (internal &amp; external) </w:t>
      </w:r>
      <w:r w:rsidRPr="006A4362">
        <w:rPr>
          <w:rFonts w:ascii="Arial" w:hAnsi="Arial" w:cs="Arial"/>
          <w:sz w:val="24"/>
          <w:szCs w:val="24"/>
        </w:rPr>
        <w:t>will be reviewed</w:t>
      </w:r>
      <w:r w:rsidR="00BE62A9" w:rsidRPr="006A4362">
        <w:rPr>
          <w:rFonts w:ascii="Arial" w:hAnsi="Arial" w:cs="Arial"/>
          <w:sz w:val="24"/>
          <w:szCs w:val="24"/>
        </w:rPr>
        <w:t>.</w:t>
      </w:r>
      <w:r w:rsidR="00FB6C3E">
        <w:rPr>
          <w:rFonts w:ascii="Arial" w:hAnsi="Arial" w:cs="Arial"/>
          <w:sz w:val="24"/>
          <w:szCs w:val="24"/>
        </w:rPr>
        <w:t xml:space="preserve"> </w:t>
      </w:r>
      <w:r w:rsidR="005C75AB">
        <w:rPr>
          <w:rFonts w:ascii="Arial" w:hAnsi="Arial" w:cs="Arial"/>
          <w:sz w:val="24"/>
          <w:szCs w:val="24"/>
        </w:rPr>
        <w:t xml:space="preserve">Please notify </w:t>
      </w:r>
      <w:hyperlink r:id="rId11" w:history="1">
        <w:r w:rsidR="00813A67" w:rsidRPr="006F0FBF">
          <w:rPr>
            <w:rStyle w:val="Hyperlink"/>
            <w:rFonts w:ascii="Arial" w:hAnsi="Arial" w:cs="Arial"/>
            <w:sz w:val="24"/>
            <w:szCs w:val="24"/>
          </w:rPr>
          <w:t>HAQuality@hants.gov.uk</w:t>
        </w:r>
      </w:hyperlink>
      <w:r w:rsidR="00EF69A6">
        <w:rPr>
          <w:rFonts w:ascii="Arial" w:hAnsi="Arial" w:cs="Arial"/>
          <w:sz w:val="24"/>
          <w:szCs w:val="24"/>
        </w:rPr>
        <w:t xml:space="preserve"> </w:t>
      </w:r>
      <w:r w:rsidR="00A06191">
        <w:rPr>
          <w:rFonts w:ascii="Arial" w:hAnsi="Arial" w:cs="Arial"/>
          <w:sz w:val="24"/>
          <w:szCs w:val="24"/>
        </w:rPr>
        <w:t xml:space="preserve">you’re your termly </w:t>
      </w:r>
      <w:r w:rsidR="002E29C4">
        <w:rPr>
          <w:rFonts w:ascii="Arial" w:hAnsi="Arial" w:cs="Arial"/>
          <w:sz w:val="24"/>
          <w:szCs w:val="24"/>
        </w:rPr>
        <w:t>SAR is ready for review</w:t>
      </w:r>
      <w:r w:rsidR="00813A67">
        <w:rPr>
          <w:rFonts w:ascii="Arial" w:hAnsi="Arial" w:cs="Arial"/>
          <w:sz w:val="24"/>
          <w:szCs w:val="24"/>
        </w:rPr>
        <w:t xml:space="preserve">. </w:t>
      </w:r>
      <w:r w:rsidR="00BE62A9" w:rsidRPr="006A4362">
        <w:rPr>
          <w:rFonts w:ascii="Arial" w:hAnsi="Arial" w:cs="Arial"/>
          <w:sz w:val="24"/>
          <w:szCs w:val="24"/>
        </w:rPr>
        <w:t xml:space="preserve">The end of year SAR will contain the summer updates and </w:t>
      </w:r>
      <w:r w:rsidR="000949A3" w:rsidRPr="006A4362">
        <w:rPr>
          <w:rFonts w:ascii="Arial" w:hAnsi="Arial" w:cs="Arial"/>
          <w:sz w:val="24"/>
          <w:szCs w:val="24"/>
        </w:rPr>
        <w:t xml:space="preserve">will </w:t>
      </w:r>
      <w:r w:rsidR="00BE62A9" w:rsidRPr="006A4362">
        <w:rPr>
          <w:rFonts w:ascii="Arial" w:hAnsi="Arial" w:cs="Arial"/>
          <w:sz w:val="24"/>
          <w:szCs w:val="24"/>
        </w:rPr>
        <w:t xml:space="preserve">be your whole </w:t>
      </w:r>
      <w:r w:rsidR="00D14D30" w:rsidRPr="006A4362">
        <w:rPr>
          <w:rFonts w:ascii="Arial" w:hAnsi="Arial" w:cs="Arial"/>
          <w:sz w:val="24"/>
          <w:szCs w:val="24"/>
        </w:rPr>
        <w:t xml:space="preserve">provision type </w:t>
      </w:r>
      <w:r w:rsidR="00BE62A9" w:rsidRPr="006A4362">
        <w:rPr>
          <w:rFonts w:ascii="Arial" w:hAnsi="Arial" w:cs="Arial"/>
          <w:sz w:val="24"/>
          <w:szCs w:val="24"/>
        </w:rPr>
        <w:t xml:space="preserve">SAR for </w:t>
      </w:r>
      <w:r w:rsidR="004D3411">
        <w:rPr>
          <w:rFonts w:ascii="Arial" w:hAnsi="Arial" w:cs="Arial"/>
          <w:sz w:val="24"/>
          <w:szCs w:val="24"/>
        </w:rPr>
        <w:t>24</w:t>
      </w:r>
      <w:r w:rsidR="00642C2B">
        <w:rPr>
          <w:rFonts w:ascii="Arial" w:hAnsi="Arial" w:cs="Arial"/>
          <w:sz w:val="24"/>
          <w:szCs w:val="24"/>
        </w:rPr>
        <w:t>/25</w:t>
      </w:r>
      <w:r w:rsidR="00BE62A9" w:rsidRPr="006A4362">
        <w:rPr>
          <w:rFonts w:ascii="Arial" w:hAnsi="Arial" w:cs="Arial"/>
          <w:sz w:val="24"/>
          <w:szCs w:val="24"/>
        </w:rPr>
        <w:t xml:space="preserve"> and will need to be finished and submitted for review</w:t>
      </w:r>
      <w:r w:rsidR="00F65F1A">
        <w:rPr>
          <w:rFonts w:ascii="Arial" w:hAnsi="Arial" w:cs="Arial"/>
          <w:sz w:val="24"/>
          <w:szCs w:val="24"/>
        </w:rPr>
        <w:t xml:space="preserve"> by the</w:t>
      </w:r>
      <w:r w:rsidR="0002122A">
        <w:rPr>
          <w:rFonts w:ascii="Arial" w:hAnsi="Arial" w:cs="Arial"/>
          <w:sz w:val="24"/>
          <w:szCs w:val="24"/>
        </w:rPr>
        <w:t xml:space="preserve"> stated</w:t>
      </w:r>
      <w:r w:rsidR="00F65F1A">
        <w:rPr>
          <w:rFonts w:ascii="Arial" w:hAnsi="Arial" w:cs="Arial"/>
          <w:sz w:val="24"/>
          <w:szCs w:val="24"/>
        </w:rPr>
        <w:t xml:space="preserve"> deadline</w:t>
      </w:r>
      <w:r w:rsidR="00BE62A9" w:rsidRPr="006A4362">
        <w:rPr>
          <w:rFonts w:ascii="Arial" w:hAnsi="Arial" w:cs="Arial"/>
          <w:sz w:val="24"/>
          <w:szCs w:val="24"/>
        </w:rPr>
        <w:t xml:space="preserve">. </w:t>
      </w:r>
      <w:r w:rsidR="002E29C4">
        <w:rPr>
          <w:rFonts w:ascii="Arial" w:hAnsi="Arial" w:cs="Arial"/>
          <w:sz w:val="24"/>
          <w:szCs w:val="24"/>
        </w:rPr>
        <w:t xml:space="preserve">Again, please notify </w:t>
      </w:r>
      <w:hyperlink r:id="rId12" w:history="1">
        <w:r w:rsidR="002E29C4" w:rsidRPr="006F0FBF">
          <w:rPr>
            <w:rStyle w:val="Hyperlink"/>
            <w:rFonts w:ascii="Arial" w:hAnsi="Arial" w:cs="Arial"/>
            <w:sz w:val="24"/>
            <w:szCs w:val="24"/>
          </w:rPr>
          <w:t>HAQuality@hants.gov.uk</w:t>
        </w:r>
      </w:hyperlink>
      <w:r w:rsidR="002E29C4">
        <w:rPr>
          <w:rFonts w:ascii="Arial" w:hAnsi="Arial" w:cs="Arial"/>
          <w:sz w:val="24"/>
          <w:szCs w:val="24"/>
        </w:rPr>
        <w:t xml:space="preserve"> once your </w:t>
      </w:r>
      <w:r w:rsidR="00A06191">
        <w:rPr>
          <w:rFonts w:ascii="Arial" w:hAnsi="Arial" w:cs="Arial"/>
          <w:sz w:val="24"/>
          <w:szCs w:val="24"/>
        </w:rPr>
        <w:t xml:space="preserve">final </w:t>
      </w:r>
      <w:r w:rsidR="002E29C4">
        <w:rPr>
          <w:rFonts w:ascii="Arial" w:hAnsi="Arial" w:cs="Arial"/>
          <w:sz w:val="24"/>
          <w:szCs w:val="24"/>
        </w:rPr>
        <w:t>SAR is ready for review.</w:t>
      </w:r>
    </w:p>
    <w:p w14:paraId="78861887" w14:textId="77777777" w:rsidR="0091694A" w:rsidRPr="006A4362" w:rsidRDefault="0091694A" w:rsidP="00BE62A9">
      <w:pPr>
        <w:rPr>
          <w:rFonts w:ascii="Arial" w:hAnsi="Arial" w:cs="Arial"/>
          <w:sz w:val="24"/>
          <w:szCs w:val="24"/>
        </w:rPr>
      </w:pPr>
    </w:p>
    <w:p w14:paraId="6EA6C243" w14:textId="0DA37CE1" w:rsidR="00946AA5" w:rsidRDefault="00D242A7">
      <w:pPr>
        <w:rPr>
          <w:rFonts w:ascii="Arial" w:hAnsi="Arial" w:cs="Arial"/>
          <w:sz w:val="24"/>
          <w:szCs w:val="24"/>
        </w:rPr>
      </w:pPr>
      <w:r w:rsidRPr="00D242A7">
        <w:rPr>
          <w:rFonts w:ascii="Arial" w:hAnsi="Arial" w:cs="Arial"/>
          <w:b/>
          <w:bCs/>
          <w:sz w:val="24"/>
          <w:szCs w:val="24"/>
        </w:rPr>
        <w:t>NB</w:t>
      </w:r>
      <w:r>
        <w:rPr>
          <w:rFonts w:ascii="Arial" w:hAnsi="Arial" w:cs="Arial"/>
          <w:sz w:val="24"/>
          <w:szCs w:val="24"/>
        </w:rPr>
        <w:t xml:space="preserve"> </w:t>
      </w:r>
      <w:r w:rsidR="0091694A" w:rsidRPr="006A4362">
        <w:rPr>
          <w:rFonts w:ascii="Arial" w:hAnsi="Arial" w:cs="Arial"/>
          <w:sz w:val="24"/>
          <w:szCs w:val="24"/>
        </w:rPr>
        <w:t>Please can you add the</w:t>
      </w:r>
      <w:r>
        <w:rPr>
          <w:rFonts w:ascii="Arial" w:hAnsi="Arial" w:cs="Arial"/>
          <w:sz w:val="24"/>
          <w:szCs w:val="24"/>
        </w:rPr>
        <w:t xml:space="preserve"> above</w:t>
      </w:r>
      <w:r w:rsidR="0091694A" w:rsidRPr="006A4362">
        <w:rPr>
          <w:rFonts w:ascii="Arial" w:hAnsi="Arial" w:cs="Arial"/>
          <w:sz w:val="24"/>
          <w:szCs w:val="24"/>
        </w:rPr>
        <w:t xml:space="preserve"> </w:t>
      </w:r>
      <w:r w:rsidR="006A4362" w:rsidRPr="006A4362">
        <w:rPr>
          <w:rFonts w:ascii="Arial" w:hAnsi="Arial" w:cs="Arial"/>
          <w:sz w:val="24"/>
          <w:szCs w:val="24"/>
        </w:rPr>
        <w:t xml:space="preserve">key </w:t>
      </w:r>
      <w:r w:rsidR="0091694A" w:rsidRPr="006A4362">
        <w:rPr>
          <w:rFonts w:ascii="Arial" w:hAnsi="Arial" w:cs="Arial"/>
          <w:sz w:val="24"/>
          <w:szCs w:val="24"/>
        </w:rPr>
        <w:t xml:space="preserve">dates to your </w:t>
      </w:r>
      <w:r w:rsidR="006A4362" w:rsidRPr="006A4362">
        <w:rPr>
          <w:rFonts w:ascii="Arial" w:hAnsi="Arial" w:cs="Arial"/>
          <w:sz w:val="24"/>
          <w:szCs w:val="24"/>
        </w:rPr>
        <w:t xml:space="preserve">diaries. </w:t>
      </w:r>
    </w:p>
    <w:sectPr w:rsidR="00946A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uldowney, Sue" w:date="2025-07-08T12:37:00Z" w:initials="MS">
    <w:p w14:paraId="54108782" w14:textId="0CD07F5C" w:rsidR="00FF679E" w:rsidRDefault="00FF679E">
      <w:pPr>
        <w:pStyle w:val="CommentText"/>
      </w:pPr>
      <w:r>
        <w:rPr>
          <w:rStyle w:val="CommentReference"/>
        </w:rPr>
        <w:annotationRef/>
      </w:r>
      <w:r w:rsidRPr="753E9940">
        <w:t xml:space="preserve">Review and moderation of internal provision type SARS - Apprenticeships/YPL/ATL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410878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2BAC88B" w16cex:dateUtc="2025-07-08T11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4108782" w16cid:durableId="12BAC88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uldowney, Sue">
    <w15:presenceInfo w15:providerId="AD" w15:userId="S::rhlialsm@hants.gov.uk::168132e3-b746-4081-a0bd-9da2461a11f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30C249A"/>
    <w:rsid w:val="00012AB8"/>
    <w:rsid w:val="0002122A"/>
    <w:rsid w:val="000341A2"/>
    <w:rsid w:val="000341C7"/>
    <w:rsid w:val="00036E85"/>
    <w:rsid w:val="000428EB"/>
    <w:rsid w:val="0004680F"/>
    <w:rsid w:val="00056D45"/>
    <w:rsid w:val="000718A2"/>
    <w:rsid w:val="00073C23"/>
    <w:rsid w:val="00092EA8"/>
    <w:rsid w:val="000949A3"/>
    <w:rsid w:val="00096573"/>
    <w:rsid w:val="00097A92"/>
    <w:rsid w:val="000A08C5"/>
    <w:rsid w:val="000A1421"/>
    <w:rsid w:val="000A1B2D"/>
    <w:rsid w:val="000A3417"/>
    <w:rsid w:val="000B2E53"/>
    <w:rsid w:val="000C37E8"/>
    <w:rsid w:val="000C526C"/>
    <w:rsid w:val="000C52F0"/>
    <w:rsid w:val="000D2B9F"/>
    <w:rsid w:val="000D7E18"/>
    <w:rsid w:val="000F4385"/>
    <w:rsid w:val="00103E33"/>
    <w:rsid w:val="00110625"/>
    <w:rsid w:val="00124AE7"/>
    <w:rsid w:val="00135A45"/>
    <w:rsid w:val="001430FD"/>
    <w:rsid w:val="00152DC1"/>
    <w:rsid w:val="001646A1"/>
    <w:rsid w:val="00171735"/>
    <w:rsid w:val="00171DD7"/>
    <w:rsid w:val="001771B7"/>
    <w:rsid w:val="00177A62"/>
    <w:rsid w:val="00184F6F"/>
    <w:rsid w:val="00187BBC"/>
    <w:rsid w:val="001A0655"/>
    <w:rsid w:val="001A4C04"/>
    <w:rsid w:val="001A5A82"/>
    <w:rsid w:val="001B05B0"/>
    <w:rsid w:val="001B571B"/>
    <w:rsid w:val="001B74DE"/>
    <w:rsid w:val="001C529E"/>
    <w:rsid w:val="001F00B7"/>
    <w:rsid w:val="00210274"/>
    <w:rsid w:val="002367F1"/>
    <w:rsid w:val="00236C16"/>
    <w:rsid w:val="0024023D"/>
    <w:rsid w:val="0024271A"/>
    <w:rsid w:val="00244176"/>
    <w:rsid w:val="002541A7"/>
    <w:rsid w:val="00256C39"/>
    <w:rsid w:val="00266D8F"/>
    <w:rsid w:val="002838C8"/>
    <w:rsid w:val="002A75B0"/>
    <w:rsid w:val="002D28C8"/>
    <w:rsid w:val="002E29C4"/>
    <w:rsid w:val="002E7AF9"/>
    <w:rsid w:val="003218AD"/>
    <w:rsid w:val="00337D96"/>
    <w:rsid w:val="00343D4F"/>
    <w:rsid w:val="00344576"/>
    <w:rsid w:val="00347C84"/>
    <w:rsid w:val="0035435E"/>
    <w:rsid w:val="003801EF"/>
    <w:rsid w:val="00390820"/>
    <w:rsid w:val="00391C4D"/>
    <w:rsid w:val="0039723A"/>
    <w:rsid w:val="003A1E4A"/>
    <w:rsid w:val="003A5D86"/>
    <w:rsid w:val="003B18A0"/>
    <w:rsid w:val="003D0B40"/>
    <w:rsid w:val="003D111F"/>
    <w:rsid w:val="003E74D7"/>
    <w:rsid w:val="003F285D"/>
    <w:rsid w:val="004054CF"/>
    <w:rsid w:val="004218E5"/>
    <w:rsid w:val="00430FEB"/>
    <w:rsid w:val="0043195E"/>
    <w:rsid w:val="0043715E"/>
    <w:rsid w:val="0045208F"/>
    <w:rsid w:val="004543AA"/>
    <w:rsid w:val="004612D0"/>
    <w:rsid w:val="00461A9E"/>
    <w:rsid w:val="00494E53"/>
    <w:rsid w:val="004966D6"/>
    <w:rsid w:val="004A0799"/>
    <w:rsid w:val="004A3ED7"/>
    <w:rsid w:val="004B14E3"/>
    <w:rsid w:val="004B255C"/>
    <w:rsid w:val="004B6233"/>
    <w:rsid w:val="004C5D18"/>
    <w:rsid w:val="004C69F5"/>
    <w:rsid w:val="004D03D9"/>
    <w:rsid w:val="004D3411"/>
    <w:rsid w:val="004E6CAC"/>
    <w:rsid w:val="004F2B7A"/>
    <w:rsid w:val="00500A97"/>
    <w:rsid w:val="005024B5"/>
    <w:rsid w:val="00503366"/>
    <w:rsid w:val="00507592"/>
    <w:rsid w:val="005132AF"/>
    <w:rsid w:val="005140FD"/>
    <w:rsid w:val="00514147"/>
    <w:rsid w:val="00524FE9"/>
    <w:rsid w:val="00527A1E"/>
    <w:rsid w:val="00532CD4"/>
    <w:rsid w:val="005406BE"/>
    <w:rsid w:val="00541C74"/>
    <w:rsid w:val="00541D11"/>
    <w:rsid w:val="0054332A"/>
    <w:rsid w:val="00543D0C"/>
    <w:rsid w:val="00563896"/>
    <w:rsid w:val="005931C6"/>
    <w:rsid w:val="005A78A1"/>
    <w:rsid w:val="005B063D"/>
    <w:rsid w:val="005B27C6"/>
    <w:rsid w:val="005C30D6"/>
    <w:rsid w:val="005C491A"/>
    <w:rsid w:val="005C6C7D"/>
    <w:rsid w:val="005C75AB"/>
    <w:rsid w:val="005D4DEE"/>
    <w:rsid w:val="005E30DA"/>
    <w:rsid w:val="005E528C"/>
    <w:rsid w:val="005E7909"/>
    <w:rsid w:val="005F1F6D"/>
    <w:rsid w:val="005F249A"/>
    <w:rsid w:val="005F39E4"/>
    <w:rsid w:val="006030C0"/>
    <w:rsid w:val="00607795"/>
    <w:rsid w:val="0062616B"/>
    <w:rsid w:val="00627ACE"/>
    <w:rsid w:val="00634177"/>
    <w:rsid w:val="00642C2B"/>
    <w:rsid w:val="00642C85"/>
    <w:rsid w:val="0064537C"/>
    <w:rsid w:val="006575FE"/>
    <w:rsid w:val="00662268"/>
    <w:rsid w:val="00665571"/>
    <w:rsid w:val="00665814"/>
    <w:rsid w:val="00666E31"/>
    <w:rsid w:val="00686559"/>
    <w:rsid w:val="00691203"/>
    <w:rsid w:val="006A02E1"/>
    <w:rsid w:val="006A1B41"/>
    <w:rsid w:val="006A4362"/>
    <w:rsid w:val="006A57F3"/>
    <w:rsid w:val="006A6B2E"/>
    <w:rsid w:val="006B0D79"/>
    <w:rsid w:val="006E41B1"/>
    <w:rsid w:val="006E6856"/>
    <w:rsid w:val="006F22C1"/>
    <w:rsid w:val="006F3E1C"/>
    <w:rsid w:val="006F5843"/>
    <w:rsid w:val="00701898"/>
    <w:rsid w:val="0070602A"/>
    <w:rsid w:val="00707BD6"/>
    <w:rsid w:val="0071138E"/>
    <w:rsid w:val="00712A49"/>
    <w:rsid w:val="0072342A"/>
    <w:rsid w:val="007255E3"/>
    <w:rsid w:val="0073292D"/>
    <w:rsid w:val="00734B62"/>
    <w:rsid w:val="00745AF4"/>
    <w:rsid w:val="00746225"/>
    <w:rsid w:val="0074689E"/>
    <w:rsid w:val="00746AD5"/>
    <w:rsid w:val="00752E11"/>
    <w:rsid w:val="0075632C"/>
    <w:rsid w:val="00767622"/>
    <w:rsid w:val="00771B7B"/>
    <w:rsid w:val="00771F67"/>
    <w:rsid w:val="007738A7"/>
    <w:rsid w:val="00775B89"/>
    <w:rsid w:val="007776D5"/>
    <w:rsid w:val="0079005B"/>
    <w:rsid w:val="00792D79"/>
    <w:rsid w:val="00794604"/>
    <w:rsid w:val="007A0487"/>
    <w:rsid w:val="007A1F1A"/>
    <w:rsid w:val="007D752F"/>
    <w:rsid w:val="007F0FA9"/>
    <w:rsid w:val="0080710D"/>
    <w:rsid w:val="008128DF"/>
    <w:rsid w:val="00813A67"/>
    <w:rsid w:val="008357C1"/>
    <w:rsid w:val="008413C6"/>
    <w:rsid w:val="00853ECC"/>
    <w:rsid w:val="00855855"/>
    <w:rsid w:val="00865B94"/>
    <w:rsid w:val="00866F79"/>
    <w:rsid w:val="008706E7"/>
    <w:rsid w:val="008709B5"/>
    <w:rsid w:val="00883556"/>
    <w:rsid w:val="00890783"/>
    <w:rsid w:val="00894228"/>
    <w:rsid w:val="008D7A1B"/>
    <w:rsid w:val="008E517D"/>
    <w:rsid w:val="008E71FC"/>
    <w:rsid w:val="008F4BE0"/>
    <w:rsid w:val="008F4EDB"/>
    <w:rsid w:val="008F79EA"/>
    <w:rsid w:val="00914F59"/>
    <w:rsid w:val="0091694A"/>
    <w:rsid w:val="00926D5D"/>
    <w:rsid w:val="00934B9D"/>
    <w:rsid w:val="00937541"/>
    <w:rsid w:val="0094243C"/>
    <w:rsid w:val="00946AA5"/>
    <w:rsid w:val="00954C52"/>
    <w:rsid w:val="00956A94"/>
    <w:rsid w:val="00957EB9"/>
    <w:rsid w:val="0096583E"/>
    <w:rsid w:val="0097002D"/>
    <w:rsid w:val="00976F90"/>
    <w:rsid w:val="00986EEE"/>
    <w:rsid w:val="009920D7"/>
    <w:rsid w:val="0099280E"/>
    <w:rsid w:val="00993003"/>
    <w:rsid w:val="009943F1"/>
    <w:rsid w:val="009A1711"/>
    <w:rsid w:val="009A5D94"/>
    <w:rsid w:val="009A65CA"/>
    <w:rsid w:val="009B5E0A"/>
    <w:rsid w:val="009C12C0"/>
    <w:rsid w:val="009C3FDD"/>
    <w:rsid w:val="009E2BF7"/>
    <w:rsid w:val="009F1F0D"/>
    <w:rsid w:val="009F3B1D"/>
    <w:rsid w:val="00A05142"/>
    <w:rsid w:val="00A06191"/>
    <w:rsid w:val="00A26E19"/>
    <w:rsid w:val="00A27F72"/>
    <w:rsid w:val="00A32DC6"/>
    <w:rsid w:val="00A42394"/>
    <w:rsid w:val="00A42E31"/>
    <w:rsid w:val="00A46F01"/>
    <w:rsid w:val="00A47EFA"/>
    <w:rsid w:val="00A65611"/>
    <w:rsid w:val="00A8599B"/>
    <w:rsid w:val="00A9191E"/>
    <w:rsid w:val="00A95BA6"/>
    <w:rsid w:val="00AC7367"/>
    <w:rsid w:val="00AD1DC4"/>
    <w:rsid w:val="00AE196D"/>
    <w:rsid w:val="00AE63B3"/>
    <w:rsid w:val="00B11976"/>
    <w:rsid w:val="00B32E1E"/>
    <w:rsid w:val="00B34F76"/>
    <w:rsid w:val="00B35715"/>
    <w:rsid w:val="00B378EF"/>
    <w:rsid w:val="00B57CE9"/>
    <w:rsid w:val="00B63C99"/>
    <w:rsid w:val="00BA6820"/>
    <w:rsid w:val="00BB04B7"/>
    <w:rsid w:val="00BD1263"/>
    <w:rsid w:val="00BE0B01"/>
    <w:rsid w:val="00BE62A9"/>
    <w:rsid w:val="00C04D6F"/>
    <w:rsid w:val="00C05FE5"/>
    <w:rsid w:val="00C11B31"/>
    <w:rsid w:val="00C25926"/>
    <w:rsid w:val="00C40222"/>
    <w:rsid w:val="00C44493"/>
    <w:rsid w:val="00C76C00"/>
    <w:rsid w:val="00CC5DD8"/>
    <w:rsid w:val="00CD1433"/>
    <w:rsid w:val="00CF0266"/>
    <w:rsid w:val="00D10F3D"/>
    <w:rsid w:val="00D12B75"/>
    <w:rsid w:val="00D14D30"/>
    <w:rsid w:val="00D242A7"/>
    <w:rsid w:val="00D26D1F"/>
    <w:rsid w:val="00D27A52"/>
    <w:rsid w:val="00D3453D"/>
    <w:rsid w:val="00D72861"/>
    <w:rsid w:val="00D74B82"/>
    <w:rsid w:val="00D74CAC"/>
    <w:rsid w:val="00D835B2"/>
    <w:rsid w:val="00D96D28"/>
    <w:rsid w:val="00DA158C"/>
    <w:rsid w:val="00DA641B"/>
    <w:rsid w:val="00DB04AD"/>
    <w:rsid w:val="00DB660D"/>
    <w:rsid w:val="00DB661F"/>
    <w:rsid w:val="00DC6BB6"/>
    <w:rsid w:val="00DD0048"/>
    <w:rsid w:val="00DE5638"/>
    <w:rsid w:val="00DF2AFD"/>
    <w:rsid w:val="00E02A1C"/>
    <w:rsid w:val="00E03747"/>
    <w:rsid w:val="00E278F7"/>
    <w:rsid w:val="00E31BED"/>
    <w:rsid w:val="00E33C56"/>
    <w:rsid w:val="00E35FCF"/>
    <w:rsid w:val="00E43793"/>
    <w:rsid w:val="00E56FB5"/>
    <w:rsid w:val="00E627BA"/>
    <w:rsid w:val="00E7619B"/>
    <w:rsid w:val="00E812EF"/>
    <w:rsid w:val="00EA52D9"/>
    <w:rsid w:val="00EA71E1"/>
    <w:rsid w:val="00EB057D"/>
    <w:rsid w:val="00EB11D3"/>
    <w:rsid w:val="00EC1645"/>
    <w:rsid w:val="00EC37A3"/>
    <w:rsid w:val="00EC6668"/>
    <w:rsid w:val="00EE38A1"/>
    <w:rsid w:val="00EE5A2D"/>
    <w:rsid w:val="00EF1DF2"/>
    <w:rsid w:val="00EF69A6"/>
    <w:rsid w:val="00EF73D5"/>
    <w:rsid w:val="00F073A7"/>
    <w:rsid w:val="00F144AD"/>
    <w:rsid w:val="00F16562"/>
    <w:rsid w:val="00F21B5B"/>
    <w:rsid w:val="00F253A6"/>
    <w:rsid w:val="00F31ECF"/>
    <w:rsid w:val="00F3430E"/>
    <w:rsid w:val="00F37272"/>
    <w:rsid w:val="00F418B3"/>
    <w:rsid w:val="00F53868"/>
    <w:rsid w:val="00F5704C"/>
    <w:rsid w:val="00F601DA"/>
    <w:rsid w:val="00F65F1A"/>
    <w:rsid w:val="00F87A46"/>
    <w:rsid w:val="00F905C3"/>
    <w:rsid w:val="00F9089A"/>
    <w:rsid w:val="00F96147"/>
    <w:rsid w:val="00FB6C3E"/>
    <w:rsid w:val="00FC2640"/>
    <w:rsid w:val="00FD2519"/>
    <w:rsid w:val="00FF05B5"/>
    <w:rsid w:val="00FF679E"/>
    <w:rsid w:val="0242DAA0"/>
    <w:rsid w:val="0C97066C"/>
    <w:rsid w:val="0D94BFD7"/>
    <w:rsid w:val="0DB1A117"/>
    <w:rsid w:val="130C249A"/>
    <w:rsid w:val="152C1190"/>
    <w:rsid w:val="15F3932D"/>
    <w:rsid w:val="18D0CF32"/>
    <w:rsid w:val="192EA09C"/>
    <w:rsid w:val="1B70B237"/>
    <w:rsid w:val="1E03C22A"/>
    <w:rsid w:val="1E961775"/>
    <w:rsid w:val="29D5103F"/>
    <w:rsid w:val="3002BCE6"/>
    <w:rsid w:val="32EFFAE2"/>
    <w:rsid w:val="3498D75B"/>
    <w:rsid w:val="369CDED7"/>
    <w:rsid w:val="40A50B82"/>
    <w:rsid w:val="42D99AB4"/>
    <w:rsid w:val="476C26AD"/>
    <w:rsid w:val="48F6CBCF"/>
    <w:rsid w:val="492173B2"/>
    <w:rsid w:val="4AE1BB8D"/>
    <w:rsid w:val="4C569886"/>
    <w:rsid w:val="4CC82A60"/>
    <w:rsid w:val="507A6C8E"/>
    <w:rsid w:val="50D01D8E"/>
    <w:rsid w:val="52433868"/>
    <w:rsid w:val="544B9E63"/>
    <w:rsid w:val="544C9E75"/>
    <w:rsid w:val="5647A754"/>
    <w:rsid w:val="57526E48"/>
    <w:rsid w:val="598E43F9"/>
    <w:rsid w:val="5CC5EEFE"/>
    <w:rsid w:val="5D674A85"/>
    <w:rsid w:val="60209C6F"/>
    <w:rsid w:val="61159114"/>
    <w:rsid w:val="63501029"/>
    <w:rsid w:val="65574837"/>
    <w:rsid w:val="66070EE5"/>
    <w:rsid w:val="688CB90B"/>
    <w:rsid w:val="6A304FC2"/>
    <w:rsid w:val="6AF742DF"/>
    <w:rsid w:val="6D1434C2"/>
    <w:rsid w:val="7395FA10"/>
    <w:rsid w:val="73EF5446"/>
    <w:rsid w:val="76D2B6E7"/>
    <w:rsid w:val="7902B935"/>
    <w:rsid w:val="7AAF643F"/>
    <w:rsid w:val="7DF3D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C249A"/>
  <w15:chartTrackingRefBased/>
  <w15:docId w15:val="{62B63B53-6630-48CD-8B7C-BD0B54D88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2A9"/>
    <w:pPr>
      <w:spacing w:after="0" w:line="240" w:lineRule="auto"/>
    </w:pPr>
    <w:rPr>
      <w:rFonts w:ascii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78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78F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341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41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41C7"/>
    <w:rPr>
      <w:rFonts w:ascii="Calibri" w:hAnsi="Calibri" w:cs="Calibri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1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1C7"/>
    <w:rPr>
      <w:rFonts w:ascii="Calibri" w:hAnsi="Calibri" w:cs="Calibri"/>
      <w:b/>
      <w:bCs/>
      <w:sz w:val="20"/>
      <w:szCs w:val="20"/>
      <w:lang w:val="en-GB"/>
    </w:rPr>
  </w:style>
  <w:style w:type="character" w:styleId="Mention">
    <w:name w:val="Mention"/>
    <w:basedOn w:val="DefaultParagraphFont"/>
    <w:uiPriority w:val="99"/>
    <w:unhideWhenUsed/>
    <w:rsid w:val="005E7909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C16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4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omments" Target="comments.xml"/><Relationship Id="rId12" Type="http://schemas.openxmlformats.org/officeDocument/2006/relationships/hyperlink" Target="mailto:HAQuality@hants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AQuality@hants.gov.u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DE2FC4720E743A8F2299970AC0B93" ma:contentTypeVersion="8" ma:contentTypeDescription="Create a new document." ma:contentTypeScope="" ma:versionID="77dc8c57bd4059e3f7fdd07f8f09a3af">
  <xsd:schema xmlns:xsd="http://www.w3.org/2001/XMLSchema" xmlns:xs="http://www.w3.org/2001/XMLSchema" xmlns:p="http://schemas.microsoft.com/office/2006/metadata/properties" xmlns:ns2="ae7caae9-c585-4404-9f8b-94fdfe146a6c" xmlns:ns3="9507b3c6-1080-4dbf-96e4-14adbedf0382" targetNamespace="http://schemas.microsoft.com/office/2006/metadata/properties" ma:root="true" ma:fieldsID="e7e8c838f912a3b2fd83527bf1a130c1" ns2:_="" ns3:_="">
    <xsd:import namespace="ae7caae9-c585-4404-9f8b-94fdfe146a6c"/>
    <xsd:import namespace="9507b3c6-1080-4dbf-96e4-14adbedf0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caae9-c585-4404-9f8b-94fdfe146a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7b3c6-1080-4dbf-96e4-14adbedf03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104AD4-9E2F-45AC-BDE9-B07B64D4D3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7caae9-c585-4404-9f8b-94fdfe146a6c"/>
    <ds:schemaRef ds:uri="9507b3c6-1080-4dbf-96e4-14adbedf0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9AEE4C-5CF2-4A2A-A81F-3B8F6395D5E1}">
  <ds:schemaRefs>
    <ds:schemaRef ds:uri="http://schemas.microsoft.com/office/2006/documentManagement/types"/>
    <ds:schemaRef ds:uri="ae7caae9-c585-4404-9f8b-94fdfe146a6c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9507b3c6-1080-4dbf-96e4-14adbedf0382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4BF66E4-FA2B-409F-8D61-238B79AC4C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692</Words>
  <Characters>3947</Characters>
  <Application>Microsoft Office Word</Application>
  <DocSecurity>0</DocSecurity>
  <Lines>32</Lines>
  <Paragraphs>9</Paragraphs>
  <ScaleCrop>false</ScaleCrop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Muldowney, Sue</dc:creator>
  <cp:keywords/>
  <dc:description/>
  <cp:lastModifiedBy>Rhodes-Wood, Kevin</cp:lastModifiedBy>
  <cp:revision>2</cp:revision>
  <dcterms:created xsi:type="dcterms:W3CDTF">2025-07-08T12:49:00Z</dcterms:created>
  <dcterms:modified xsi:type="dcterms:W3CDTF">2025-07-08T12:49:00Z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0x010100AABDE2FC4720E743A8F2299970AC0B93</vt:lpwstr>
  </property>
</Properties>
</file>