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38B7" w14:textId="28D845D6"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r w:rsidR="003F0491">
        <w:rPr>
          <w:b/>
          <w:bCs/>
          <w:sz w:val="36"/>
          <w:szCs w:val="36"/>
        </w:rPr>
        <w:t>Blooket</w:t>
      </w:r>
    </w:p>
    <w:p w14:paraId="04CEC57F" w14:textId="29E64388" w:rsidR="005B6CBF" w:rsidRPr="00BC021D" w:rsidRDefault="003F0491" w:rsidP="00C67009">
      <w:pPr>
        <w:jc w:val="center"/>
      </w:pPr>
      <w:r>
        <w:rPr>
          <w:noProof/>
        </w:rPr>
        <w:drawing>
          <wp:inline distT="0" distB="0" distL="0" distR="0" wp14:anchorId="7559DA62" wp14:editId="5A5C950C">
            <wp:extent cx="1466850" cy="432260"/>
            <wp:effectExtent l="0" t="0" r="0" b="6350"/>
            <wp:docPr id="1234464090" name="Picture 1" descr="Bloo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k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150" cy="43529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3219BDCA" w:rsidR="005B6CBF" w:rsidRPr="00AE78E8" w:rsidRDefault="00253A50">
            <w:pPr>
              <w:rPr>
                <w:b/>
                <w:bCs/>
                <w:sz w:val="24"/>
                <w:szCs w:val="24"/>
              </w:rPr>
            </w:pPr>
            <w:r>
              <w:rPr>
                <w:b/>
                <w:bCs/>
                <w:sz w:val="24"/>
                <w:szCs w:val="24"/>
              </w:rPr>
              <w:t>Blooket</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18112201" w:rsidR="005B6CBF" w:rsidRPr="00253A50" w:rsidRDefault="00735C80">
            <w:pPr>
              <w:rPr>
                <w:b/>
                <w:bCs/>
                <w:sz w:val="24"/>
                <w:szCs w:val="24"/>
              </w:rPr>
            </w:pPr>
            <w:hyperlink r:id="rId6" w:history="1">
              <w:r w:rsidR="00253A50" w:rsidRPr="00253A50">
                <w:rPr>
                  <w:rStyle w:val="Hyperlink"/>
                  <w:sz w:val="24"/>
                  <w:szCs w:val="24"/>
                </w:rPr>
                <w:t>Blooket</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41D57989" w:rsidR="005B6CBF" w:rsidRPr="00AE78E8" w:rsidRDefault="00C86005">
            <w:pPr>
              <w:rPr>
                <w:sz w:val="24"/>
                <w:szCs w:val="24"/>
              </w:rPr>
            </w:pPr>
            <w:r>
              <w:rPr>
                <w:sz w:val="24"/>
                <w:szCs w:val="24"/>
              </w:rPr>
              <w:t>Fr</w:t>
            </w:r>
            <w:r w:rsidR="002F0EC4">
              <w:rPr>
                <w:sz w:val="24"/>
                <w:szCs w:val="24"/>
              </w:rPr>
              <w:t>ee with Pay options</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47632E76" w:rsidR="00C67009" w:rsidRPr="008D0780" w:rsidRDefault="002A5804" w:rsidP="008D0780">
            <w:pPr>
              <w:shd w:val="clear" w:color="auto" w:fill="FFFFFF"/>
              <w:spacing w:before="100" w:beforeAutospacing="1" w:after="150"/>
              <w:rPr>
                <w:rFonts w:eastAsia="Times New Roman" w:cs="Arial"/>
                <w:color w:val="1F1F1F"/>
                <w:sz w:val="24"/>
                <w:szCs w:val="24"/>
                <w:lang w:eastAsia="en-GB"/>
              </w:rPr>
            </w:pPr>
            <w:r w:rsidRPr="002A5804">
              <w:rPr>
                <w:rFonts w:eastAsia="Times New Roman" w:cs="Arial"/>
                <w:color w:val="1F1F1F"/>
                <w:sz w:val="24"/>
                <w:szCs w:val="24"/>
                <w:lang w:eastAsia="en-GB"/>
              </w:rPr>
              <w:t>Blooket is an educational platform that combines learning with interactive and competitive gaming elements. Teachers create question sets and unique game modes, generating codes for students to join games on their own devices. During gameplay, students answer questions to review class content.</w:t>
            </w: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36AB11E1" w14:textId="34159C34" w:rsidR="00F47572" w:rsidRPr="00BA20D3" w:rsidRDefault="0032781D" w:rsidP="00E10A0F">
            <w:pPr>
              <w:rPr>
                <w:sz w:val="24"/>
                <w:szCs w:val="24"/>
                <w:highlight w:val="yellow"/>
              </w:rPr>
            </w:pPr>
            <w:r>
              <w:rPr>
                <w:rFonts w:eastAsia="Times New Roman" w:cs="Arial"/>
                <w:color w:val="1F1F1F"/>
                <w:sz w:val="24"/>
                <w:szCs w:val="24"/>
                <w:lang w:eastAsia="en-GB"/>
              </w:rPr>
              <w:t xml:space="preserve">It </w:t>
            </w:r>
            <w:r w:rsidRPr="0032781D">
              <w:rPr>
                <w:rFonts w:eastAsia="Times New Roman" w:cs="Arial"/>
                <w:color w:val="1F1F1F"/>
                <w:sz w:val="24"/>
                <w:szCs w:val="24"/>
                <w:lang w:eastAsia="en-GB"/>
              </w:rPr>
              <w:t>offer</w:t>
            </w:r>
            <w:r>
              <w:rPr>
                <w:rFonts w:eastAsia="Times New Roman" w:cs="Arial"/>
                <w:color w:val="1F1F1F"/>
                <w:sz w:val="24"/>
                <w:szCs w:val="24"/>
                <w:lang w:eastAsia="en-GB"/>
              </w:rPr>
              <w:t>s</w:t>
            </w:r>
            <w:r w:rsidRPr="0032781D">
              <w:rPr>
                <w:rFonts w:eastAsia="Times New Roman" w:cs="Arial"/>
                <w:color w:val="1F1F1F"/>
                <w:sz w:val="24"/>
                <w:szCs w:val="24"/>
                <w:lang w:eastAsia="en-GB"/>
              </w:rPr>
              <w:t xml:space="preserve"> engaging activities for reviewing, test preparation, and homework assignments. Teachers can create custom quizzes, and students can access Blooket from nearly any device.</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03A8A252" w14:textId="1502F626" w:rsidR="00724D1D" w:rsidRPr="00724D1D" w:rsidRDefault="00724D1D" w:rsidP="00724D1D">
            <w:pPr>
              <w:shd w:val="clear" w:color="auto" w:fill="FFFFFF"/>
              <w:spacing w:before="100" w:beforeAutospacing="1" w:after="150"/>
              <w:rPr>
                <w:rFonts w:eastAsia="Times New Roman" w:cs="Arial"/>
                <w:b/>
                <w:bCs/>
                <w:color w:val="1F1F1F"/>
                <w:sz w:val="24"/>
                <w:szCs w:val="24"/>
                <w:lang w:eastAsia="en-GB"/>
              </w:rPr>
            </w:pPr>
            <w:r w:rsidRPr="00724D1D">
              <w:rPr>
                <w:rFonts w:eastAsia="Times New Roman" w:cs="Arial"/>
                <w:b/>
                <w:bCs/>
                <w:color w:val="1F1F1F"/>
                <w:sz w:val="24"/>
                <w:szCs w:val="24"/>
                <w:lang w:eastAsia="en-GB"/>
              </w:rPr>
              <w:t xml:space="preserve">Game-Based Learning: </w:t>
            </w:r>
            <w:r w:rsidRPr="00724D1D">
              <w:rPr>
                <w:rFonts w:eastAsia="Times New Roman" w:cs="Arial"/>
                <w:color w:val="1F1F1F"/>
                <w:sz w:val="24"/>
                <w:szCs w:val="24"/>
                <w:lang w:eastAsia="en-GB"/>
              </w:rPr>
              <w:t xml:space="preserve">Blooket makes learning fun </w:t>
            </w:r>
            <w:r w:rsidR="00C55EB8">
              <w:rPr>
                <w:rFonts w:eastAsia="Times New Roman" w:cs="Arial"/>
                <w:color w:val="1F1F1F"/>
                <w:sz w:val="24"/>
                <w:szCs w:val="24"/>
                <w:lang w:eastAsia="en-GB"/>
              </w:rPr>
              <w:t xml:space="preserve">&amp; </w:t>
            </w:r>
            <w:r w:rsidRPr="00724D1D">
              <w:rPr>
                <w:rFonts w:eastAsia="Times New Roman" w:cs="Arial"/>
                <w:color w:val="1F1F1F"/>
                <w:sz w:val="24"/>
                <w:szCs w:val="24"/>
                <w:lang w:eastAsia="en-GB"/>
              </w:rPr>
              <w:t>interactive, engaging students through gameplay-style quizzes and activities.</w:t>
            </w:r>
          </w:p>
          <w:p w14:paraId="7767C428" w14:textId="7FECE7C4" w:rsidR="00724D1D" w:rsidRPr="00724D1D" w:rsidRDefault="00724D1D" w:rsidP="00724D1D">
            <w:pPr>
              <w:shd w:val="clear" w:color="auto" w:fill="FFFFFF"/>
              <w:spacing w:before="100" w:beforeAutospacing="1" w:after="150"/>
              <w:rPr>
                <w:rFonts w:eastAsia="Times New Roman" w:cs="Arial"/>
                <w:b/>
                <w:bCs/>
                <w:color w:val="1F1F1F"/>
                <w:sz w:val="24"/>
                <w:szCs w:val="24"/>
                <w:lang w:eastAsia="en-GB"/>
              </w:rPr>
            </w:pPr>
            <w:r w:rsidRPr="00724D1D">
              <w:rPr>
                <w:rFonts w:eastAsia="Times New Roman" w:cs="Arial"/>
                <w:b/>
                <w:bCs/>
                <w:color w:val="1F1F1F"/>
                <w:sz w:val="24"/>
                <w:szCs w:val="24"/>
                <w:lang w:eastAsia="en-GB"/>
              </w:rPr>
              <w:t xml:space="preserve">Encourages Active Learning: </w:t>
            </w:r>
            <w:r w:rsidRPr="00724D1D">
              <w:rPr>
                <w:rFonts w:eastAsia="Times New Roman" w:cs="Arial"/>
                <w:color w:val="1F1F1F"/>
                <w:sz w:val="24"/>
                <w:szCs w:val="24"/>
                <w:lang w:eastAsia="en-GB"/>
              </w:rPr>
              <w:t>Blooket's interactive approach involves students actively participating in the learning process.</w:t>
            </w:r>
          </w:p>
          <w:p w14:paraId="62DD1E5A" w14:textId="0185AA8F" w:rsidR="00724D1D" w:rsidRPr="00724D1D" w:rsidRDefault="00724D1D" w:rsidP="00724D1D">
            <w:pPr>
              <w:shd w:val="clear" w:color="auto" w:fill="FFFFFF"/>
              <w:spacing w:before="100" w:beforeAutospacing="1" w:after="150"/>
              <w:rPr>
                <w:rFonts w:eastAsia="Times New Roman" w:cs="Arial"/>
                <w:b/>
                <w:bCs/>
                <w:color w:val="1F1F1F"/>
                <w:sz w:val="24"/>
                <w:szCs w:val="24"/>
                <w:lang w:eastAsia="en-GB"/>
              </w:rPr>
            </w:pPr>
            <w:r w:rsidRPr="00724D1D">
              <w:rPr>
                <w:rFonts w:eastAsia="Times New Roman" w:cs="Arial"/>
                <w:b/>
                <w:bCs/>
                <w:color w:val="1F1F1F"/>
                <w:sz w:val="24"/>
                <w:szCs w:val="24"/>
                <w:lang w:eastAsia="en-GB"/>
              </w:rPr>
              <w:t xml:space="preserve">Provides Real-Time Feedback: </w:t>
            </w:r>
            <w:r w:rsidRPr="00724D1D">
              <w:rPr>
                <w:rFonts w:eastAsia="Times New Roman" w:cs="Arial"/>
                <w:color w:val="1F1F1F"/>
                <w:sz w:val="24"/>
                <w:szCs w:val="24"/>
                <w:lang w:eastAsia="en-GB"/>
              </w:rPr>
              <w:t>Students and educators receive immediate feedback, enhancing learning outcomes.</w:t>
            </w:r>
          </w:p>
          <w:p w14:paraId="57E24B38" w14:textId="70D6F519" w:rsidR="00724D1D" w:rsidRPr="00724D1D" w:rsidRDefault="00724D1D" w:rsidP="00724D1D">
            <w:pPr>
              <w:shd w:val="clear" w:color="auto" w:fill="FFFFFF"/>
              <w:spacing w:before="100" w:beforeAutospacing="1" w:after="150"/>
              <w:rPr>
                <w:rFonts w:eastAsia="Times New Roman" w:cs="Arial"/>
                <w:b/>
                <w:bCs/>
                <w:color w:val="1F1F1F"/>
                <w:sz w:val="24"/>
                <w:szCs w:val="24"/>
                <w:lang w:eastAsia="en-GB"/>
              </w:rPr>
            </w:pPr>
            <w:r w:rsidRPr="00724D1D">
              <w:rPr>
                <w:rFonts w:eastAsia="Times New Roman" w:cs="Arial"/>
                <w:b/>
                <w:bCs/>
                <w:color w:val="1F1F1F"/>
                <w:sz w:val="24"/>
                <w:szCs w:val="24"/>
                <w:lang w:eastAsia="en-GB"/>
              </w:rPr>
              <w:t xml:space="preserve">Enhances Student Motivation: </w:t>
            </w:r>
            <w:r w:rsidRPr="00724D1D">
              <w:rPr>
                <w:rFonts w:eastAsia="Times New Roman" w:cs="Arial"/>
                <w:color w:val="1F1F1F"/>
                <w:sz w:val="24"/>
                <w:szCs w:val="24"/>
                <w:lang w:eastAsia="en-GB"/>
              </w:rPr>
              <w:t>Blooket's engaging format motivates students to participate and learn.</w:t>
            </w:r>
          </w:p>
          <w:p w14:paraId="4A66E781" w14:textId="14D183EF" w:rsidR="00C67009" w:rsidRPr="0093193B" w:rsidRDefault="00724D1D" w:rsidP="00724D1D">
            <w:pPr>
              <w:shd w:val="clear" w:color="auto" w:fill="FFFFFF"/>
              <w:spacing w:before="100" w:beforeAutospacing="1" w:after="150"/>
              <w:rPr>
                <w:rFonts w:eastAsia="Times New Roman" w:cs="Arial"/>
                <w:b/>
                <w:bCs/>
                <w:color w:val="1F1F1F"/>
                <w:sz w:val="24"/>
                <w:szCs w:val="24"/>
                <w:lang w:eastAsia="en-GB"/>
              </w:rPr>
            </w:pPr>
            <w:r w:rsidRPr="00724D1D">
              <w:rPr>
                <w:rFonts w:eastAsia="Times New Roman" w:cs="Arial"/>
                <w:b/>
                <w:bCs/>
                <w:color w:val="1F1F1F"/>
                <w:sz w:val="24"/>
                <w:szCs w:val="24"/>
                <w:lang w:eastAsia="en-GB"/>
              </w:rPr>
              <w:t>Customi</w:t>
            </w:r>
            <w:r w:rsidR="001B0CCB">
              <w:rPr>
                <w:rFonts w:eastAsia="Times New Roman" w:cs="Arial"/>
                <w:b/>
                <w:bCs/>
                <w:color w:val="1F1F1F"/>
                <w:sz w:val="24"/>
                <w:szCs w:val="24"/>
                <w:lang w:eastAsia="en-GB"/>
              </w:rPr>
              <w:t>s</w:t>
            </w:r>
            <w:r w:rsidRPr="00724D1D">
              <w:rPr>
                <w:rFonts w:eastAsia="Times New Roman" w:cs="Arial"/>
                <w:b/>
                <w:bCs/>
                <w:color w:val="1F1F1F"/>
                <w:sz w:val="24"/>
                <w:szCs w:val="24"/>
                <w:lang w:eastAsia="en-GB"/>
              </w:rPr>
              <w:t xml:space="preserve">able and Interactive: </w:t>
            </w:r>
            <w:r w:rsidRPr="00724D1D">
              <w:rPr>
                <w:rFonts w:eastAsia="Times New Roman" w:cs="Arial"/>
                <w:color w:val="1F1F1F"/>
                <w:sz w:val="24"/>
                <w:szCs w:val="24"/>
                <w:lang w:eastAsia="en-GB"/>
              </w:rPr>
              <w:t>Blooket offers various game modes, customi</w:t>
            </w:r>
            <w:r w:rsidR="001B0CCB">
              <w:rPr>
                <w:rFonts w:eastAsia="Times New Roman" w:cs="Arial"/>
                <w:color w:val="1F1F1F"/>
                <w:sz w:val="24"/>
                <w:szCs w:val="24"/>
                <w:lang w:eastAsia="en-GB"/>
              </w:rPr>
              <w:t>s</w:t>
            </w:r>
            <w:r w:rsidRPr="00724D1D">
              <w:rPr>
                <w:rFonts w:eastAsia="Times New Roman" w:cs="Arial"/>
                <w:color w:val="1F1F1F"/>
                <w:sz w:val="24"/>
                <w:szCs w:val="24"/>
                <w:lang w:eastAsia="en-GB"/>
              </w:rPr>
              <w:t>able quizzes, and a leaderboard to monitor progress</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71A88CA8" w14:textId="7D190914" w:rsidR="00E03F0C" w:rsidRPr="00E03F0C" w:rsidRDefault="00735C80" w:rsidP="00E03F0C">
            <w:pPr>
              <w:rPr>
                <w:sz w:val="24"/>
                <w:szCs w:val="24"/>
              </w:rPr>
            </w:pPr>
            <w:hyperlink r:id="rId7" w:history="1">
              <w:r w:rsidR="00E03F0C" w:rsidRPr="00922D51">
                <w:rPr>
                  <w:rStyle w:val="Hyperlink"/>
                  <w:b/>
                  <w:bCs/>
                  <w:sz w:val="24"/>
                  <w:szCs w:val="24"/>
                </w:rPr>
                <w:t>Quizlet</w:t>
              </w:r>
            </w:hyperlink>
            <w:r w:rsidR="00E03F0C" w:rsidRPr="00E03F0C">
              <w:rPr>
                <w:b/>
                <w:bCs/>
                <w:sz w:val="24"/>
                <w:szCs w:val="24"/>
              </w:rPr>
              <w:t>:</w:t>
            </w:r>
            <w:r w:rsidR="00E03F0C" w:rsidRPr="00E03F0C">
              <w:rPr>
                <w:sz w:val="24"/>
                <w:szCs w:val="24"/>
              </w:rPr>
              <w:t xml:space="preserve"> A popular flashcard learning tool that lets you create and study flashcards on various topics. It's widely used for test preparation and revision</w:t>
            </w:r>
          </w:p>
          <w:p w14:paraId="4181D1ED" w14:textId="77777777" w:rsidR="00E03F0C" w:rsidRPr="00E03F0C" w:rsidRDefault="00E03F0C" w:rsidP="00E03F0C">
            <w:pPr>
              <w:rPr>
                <w:sz w:val="24"/>
                <w:szCs w:val="24"/>
              </w:rPr>
            </w:pPr>
          </w:p>
          <w:p w14:paraId="6A29094E" w14:textId="641724A0" w:rsidR="00E03F0C" w:rsidRPr="00E03F0C" w:rsidRDefault="00735C80" w:rsidP="00E03F0C">
            <w:pPr>
              <w:rPr>
                <w:sz w:val="24"/>
                <w:szCs w:val="24"/>
              </w:rPr>
            </w:pPr>
            <w:hyperlink r:id="rId8" w:history="1">
              <w:r w:rsidR="00E03F0C" w:rsidRPr="00BC619C">
                <w:rPr>
                  <w:rStyle w:val="Hyperlink"/>
                  <w:b/>
                  <w:bCs/>
                  <w:sz w:val="24"/>
                  <w:szCs w:val="24"/>
                </w:rPr>
                <w:t>Kahoot!</w:t>
              </w:r>
            </w:hyperlink>
            <w:r w:rsidR="00E03F0C" w:rsidRPr="00E03F0C">
              <w:rPr>
                <w:b/>
                <w:bCs/>
                <w:sz w:val="24"/>
                <w:szCs w:val="24"/>
              </w:rPr>
              <w:t>:</w:t>
            </w:r>
            <w:r w:rsidR="00E03F0C" w:rsidRPr="00E03F0C">
              <w:rPr>
                <w:sz w:val="24"/>
                <w:szCs w:val="24"/>
              </w:rPr>
              <w:t xml:space="preserve"> An engaging classroom response system with game-based learning. Students participate in quizzes and polls, making learning interactive and fun.</w:t>
            </w:r>
          </w:p>
          <w:p w14:paraId="56EDF735" w14:textId="77777777" w:rsidR="00E03F0C" w:rsidRPr="00E03F0C" w:rsidRDefault="00E03F0C" w:rsidP="00E03F0C">
            <w:pPr>
              <w:rPr>
                <w:sz w:val="24"/>
                <w:szCs w:val="24"/>
              </w:rPr>
            </w:pPr>
          </w:p>
          <w:p w14:paraId="4356F457" w14:textId="00AB05EC" w:rsidR="00E03F0C" w:rsidRPr="00E03F0C" w:rsidRDefault="00735C80" w:rsidP="00E03F0C">
            <w:pPr>
              <w:rPr>
                <w:sz w:val="24"/>
                <w:szCs w:val="24"/>
              </w:rPr>
            </w:pPr>
            <w:hyperlink r:id="rId9" w:history="1">
              <w:r w:rsidR="00E03F0C" w:rsidRPr="001F066A">
                <w:rPr>
                  <w:rStyle w:val="Hyperlink"/>
                  <w:b/>
                  <w:bCs/>
                  <w:sz w:val="24"/>
                  <w:szCs w:val="24"/>
                </w:rPr>
                <w:t>ClassQuiz</w:t>
              </w:r>
            </w:hyperlink>
            <w:r w:rsidR="00E03F0C" w:rsidRPr="00E03F0C">
              <w:rPr>
                <w:b/>
                <w:bCs/>
                <w:sz w:val="24"/>
                <w:szCs w:val="24"/>
              </w:rPr>
              <w:t>:</w:t>
            </w:r>
            <w:r w:rsidR="00E03F0C" w:rsidRPr="00E03F0C">
              <w:rPr>
                <w:sz w:val="24"/>
                <w:szCs w:val="24"/>
              </w:rPr>
              <w:t xml:space="preserve"> An open-source quiz maker similar to Kahoot! Teachers create quizzes, and students compete remotely. Ideal for educational purposes.</w:t>
            </w:r>
          </w:p>
          <w:p w14:paraId="5A63E5DB" w14:textId="77777777" w:rsidR="00E03F0C" w:rsidRPr="00E03F0C" w:rsidRDefault="00E03F0C" w:rsidP="00E03F0C">
            <w:pPr>
              <w:rPr>
                <w:sz w:val="24"/>
                <w:szCs w:val="24"/>
              </w:rPr>
            </w:pPr>
          </w:p>
          <w:p w14:paraId="62A22058" w14:textId="7AD8D7F0" w:rsidR="00812D8D" w:rsidRPr="007763DC" w:rsidRDefault="00735C80" w:rsidP="00E03F0C">
            <w:pPr>
              <w:rPr>
                <w:sz w:val="24"/>
                <w:szCs w:val="24"/>
              </w:rPr>
            </w:pPr>
            <w:hyperlink r:id="rId10" w:history="1">
              <w:r w:rsidR="00E03F0C" w:rsidRPr="001F066A">
                <w:rPr>
                  <w:rStyle w:val="Hyperlink"/>
                  <w:b/>
                  <w:bCs/>
                  <w:sz w:val="24"/>
                  <w:szCs w:val="24"/>
                </w:rPr>
                <w:t>Classtime</w:t>
              </w:r>
            </w:hyperlink>
            <w:r w:rsidR="00E03F0C" w:rsidRPr="00E03F0C">
              <w:rPr>
                <w:b/>
                <w:bCs/>
                <w:sz w:val="24"/>
                <w:szCs w:val="24"/>
              </w:rPr>
              <w:t>:</w:t>
            </w:r>
            <w:r w:rsidR="00E03F0C" w:rsidRPr="00E03F0C">
              <w:rPr>
                <w:sz w:val="24"/>
                <w:szCs w:val="24"/>
              </w:rPr>
              <w:t xml:space="preserve"> A solution for teachers that provides immediate feedback on students' understanding. It complements in-class teaching and promotes active learning.</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26535E04" w:rsidR="00754A74" w:rsidRPr="00AE78E8" w:rsidRDefault="00181795" w:rsidP="007B647F">
            <w:pPr>
              <w:rPr>
                <w:sz w:val="24"/>
                <w:szCs w:val="24"/>
              </w:rPr>
            </w:pPr>
            <w:r w:rsidRPr="00601C1A">
              <w:rPr>
                <w:sz w:val="24"/>
                <w:szCs w:val="24"/>
              </w:rPr>
              <w:t>Internet Browsers</w:t>
            </w:r>
            <w:r w:rsidR="007B2BFD">
              <w:rPr>
                <w:sz w:val="24"/>
                <w:szCs w:val="24"/>
              </w:rPr>
              <w:t xml:space="preserve"> on any device</w:t>
            </w:r>
          </w:p>
          <w:p w14:paraId="366FEFDA" w14:textId="0226CA0E" w:rsidR="001A1713" w:rsidRPr="00AE78E8" w:rsidRDefault="001A1713" w:rsidP="007B647F">
            <w:pPr>
              <w:rPr>
                <w:sz w:val="24"/>
                <w:szCs w:val="24"/>
              </w:rPr>
            </w:pPr>
          </w:p>
        </w:tc>
      </w:tr>
    </w:tbl>
    <w:p w14:paraId="08943DA6" w14:textId="77777777" w:rsidR="004C0C11" w:rsidRPr="00021640" w:rsidRDefault="004C0C11" w:rsidP="00CD496D">
      <w:pPr>
        <w:rPr>
          <w:rFonts w:cs="Arial"/>
          <w:b/>
          <w:bCs/>
          <w:sz w:val="24"/>
          <w:szCs w:val="24"/>
        </w:rPr>
      </w:pPr>
      <w:r w:rsidRPr="00021640">
        <w:rPr>
          <w:rFonts w:cs="Arial"/>
          <w:b/>
          <w:bCs/>
          <w:sz w:val="24"/>
          <w:szCs w:val="24"/>
        </w:rPr>
        <w:lastRenderedPageBreak/>
        <w:t xml:space="preserve">What is Blooket </w:t>
      </w:r>
    </w:p>
    <w:p w14:paraId="09FA582D" w14:textId="180B67A7" w:rsidR="00D358F1" w:rsidRPr="00021640" w:rsidRDefault="00D358F1" w:rsidP="00CD496D">
      <w:pPr>
        <w:rPr>
          <w:rFonts w:cs="Arial"/>
          <w:sz w:val="24"/>
          <w:szCs w:val="24"/>
        </w:rPr>
      </w:pPr>
      <w:r w:rsidRPr="00021640">
        <w:rPr>
          <w:rFonts w:cs="Arial"/>
          <w:sz w:val="24"/>
          <w:szCs w:val="24"/>
        </w:rPr>
        <w:t>(</w:t>
      </w:r>
      <w:hyperlink r:id="rId11" w:history="1">
        <w:r w:rsidRPr="00021640">
          <w:rPr>
            <w:rStyle w:val="Hyperlink"/>
            <w:rFonts w:cs="Arial"/>
            <w:sz w:val="24"/>
            <w:szCs w:val="24"/>
          </w:rPr>
          <w:t>What is Blooket - Blooket Review 2023 - GeeksforGeeks</w:t>
        </w:r>
      </w:hyperlink>
      <w:r w:rsidRPr="00021640">
        <w:rPr>
          <w:rFonts w:cs="Arial"/>
          <w:sz w:val="24"/>
          <w:szCs w:val="24"/>
        </w:rPr>
        <w:t>)</w:t>
      </w:r>
    </w:p>
    <w:p w14:paraId="7EFB3EEF" w14:textId="78FC31FF" w:rsidR="004C0C11" w:rsidRPr="00021640" w:rsidRDefault="004C0C11" w:rsidP="004C0C11">
      <w:pPr>
        <w:rPr>
          <w:rFonts w:cs="Arial"/>
          <w:sz w:val="24"/>
          <w:szCs w:val="24"/>
        </w:rPr>
      </w:pPr>
      <w:r w:rsidRPr="00021640">
        <w:rPr>
          <w:rFonts w:cs="Arial"/>
          <w:sz w:val="24"/>
          <w:szCs w:val="24"/>
        </w:rPr>
        <w:t>Blooket is an innovative educational platform that transforms traditional learning into engaging, game-based experiences. Designed for teachers and students, it offers a variety of customizable game modes, encouraging interactive and collaborative learning. It has exclusive features like live quizzes, flashcards, and collaborative challenges. It aims to make education entertaining while promoting active participation.</w:t>
      </w:r>
    </w:p>
    <w:p w14:paraId="5C5C012B" w14:textId="00AEE6E8" w:rsidR="004C0C11" w:rsidRPr="00021640" w:rsidRDefault="004C0C11" w:rsidP="004C0C11">
      <w:pPr>
        <w:rPr>
          <w:rFonts w:cs="Arial"/>
          <w:sz w:val="24"/>
          <w:szCs w:val="24"/>
        </w:rPr>
      </w:pPr>
      <w:r w:rsidRPr="00021640">
        <w:rPr>
          <w:rFonts w:cs="Arial"/>
          <w:sz w:val="24"/>
          <w:szCs w:val="24"/>
        </w:rPr>
        <w:t>Its adaptability to various subjects and hassle-free integration into in-person and remote learning environments make Blooket a dynamic education tool for educators seeking to enhance student engagement and comprehension.</w:t>
      </w:r>
    </w:p>
    <w:p w14:paraId="50A5B98B" w14:textId="77777777" w:rsidR="004C0C11" w:rsidRPr="00021640" w:rsidRDefault="004C0C11" w:rsidP="004C0C11">
      <w:pPr>
        <w:rPr>
          <w:rFonts w:cs="Arial"/>
          <w:b/>
          <w:bCs/>
          <w:sz w:val="24"/>
          <w:szCs w:val="24"/>
        </w:rPr>
      </w:pPr>
      <w:r w:rsidRPr="00021640">
        <w:rPr>
          <w:rFonts w:cs="Arial"/>
          <w:b/>
          <w:bCs/>
          <w:sz w:val="24"/>
          <w:szCs w:val="24"/>
        </w:rPr>
        <w:t>Key Features of Blooket</w:t>
      </w:r>
    </w:p>
    <w:p w14:paraId="2A053E98" w14:textId="3845F722" w:rsidR="004C0C11" w:rsidRPr="00021640" w:rsidRDefault="004C0C11" w:rsidP="004C0C11">
      <w:pPr>
        <w:rPr>
          <w:rFonts w:cs="Arial"/>
          <w:sz w:val="24"/>
          <w:szCs w:val="24"/>
        </w:rPr>
      </w:pPr>
      <w:r w:rsidRPr="00021640">
        <w:rPr>
          <w:rFonts w:cs="Arial"/>
          <w:sz w:val="24"/>
          <w:szCs w:val="24"/>
        </w:rPr>
        <w:t>Some of the core features offered by Blooket includes:</w:t>
      </w:r>
    </w:p>
    <w:p w14:paraId="263F2423"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Online quiz and trivia gaming platform for educational purposes</w:t>
      </w:r>
    </w:p>
    <w:p w14:paraId="5F5A2CAA"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Inbuilt games for teaching concepts</w:t>
      </w:r>
    </w:p>
    <w:p w14:paraId="21706511"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Customize or create review games from scratch</w:t>
      </w:r>
    </w:p>
    <w:p w14:paraId="6FE1FD29"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Search questions included in default games</w:t>
      </w:r>
    </w:p>
    <w:p w14:paraId="4BBA12BE"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Different game modes to engage students</w:t>
      </w:r>
    </w:p>
    <w:p w14:paraId="3C6DDED0"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Set a time limit or a goal based on the aim of a learning process</w:t>
      </w:r>
    </w:p>
    <w:p w14:paraId="5E099898"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Most games allow learners to solve questions at their speed</w:t>
      </w:r>
    </w:p>
    <w:p w14:paraId="312FE08D" w14:textId="77777777" w:rsidR="004C0C11" w:rsidRPr="00021640" w:rsidRDefault="004C0C11" w:rsidP="004C0C11">
      <w:pPr>
        <w:pStyle w:val="ListParagraph"/>
        <w:numPr>
          <w:ilvl w:val="0"/>
          <w:numId w:val="12"/>
        </w:numPr>
        <w:rPr>
          <w:rFonts w:cs="Arial"/>
          <w:sz w:val="24"/>
          <w:szCs w:val="24"/>
        </w:rPr>
      </w:pPr>
      <w:r w:rsidRPr="00021640">
        <w:rPr>
          <w:rFonts w:cs="Arial"/>
          <w:sz w:val="24"/>
          <w:szCs w:val="24"/>
        </w:rPr>
        <w:t>Scorecard feature to check progress</w:t>
      </w:r>
    </w:p>
    <w:p w14:paraId="2BB65101" w14:textId="52B5AA20" w:rsidR="004C0C11" w:rsidRPr="00021640" w:rsidRDefault="004C0C11" w:rsidP="004C0C11">
      <w:pPr>
        <w:rPr>
          <w:rFonts w:cs="Arial"/>
          <w:sz w:val="24"/>
          <w:szCs w:val="24"/>
        </w:rPr>
      </w:pPr>
      <w:r w:rsidRPr="00021640">
        <w:rPr>
          <w:rFonts w:cs="Arial"/>
          <w:sz w:val="24"/>
          <w:szCs w:val="24"/>
        </w:rPr>
        <w:t>Blooket offers different game modes. These game modes are the best Blooket features that engage students well in learning programs. These modes are:</w:t>
      </w:r>
    </w:p>
    <w:p w14:paraId="380101B2" w14:textId="77777777" w:rsidR="00AC654E" w:rsidRPr="00021640" w:rsidRDefault="00AC654E" w:rsidP="004C0C11">
      <w:pPr>
        <w:rPr>
          <w:rFonts w:cs="Arial"/>
          <w:i/>
          <w:iCs/>
          <w:sz w:val="24"/>
          <w:szCs w:val="24"/>
        </w:rPr>
      </w:pPr>
    </w:p>
    <w:p w14:paraId="12DC852C" w14:textId="24BB1428" w:rsidR="004C0C11" w:rsidRPr="00021640" w:rsidRDefault="004C0C11" w:rsidP="004C0C11">
      <w:pPr>
        <w:rPr>
          <w:rFonts w:cs="Arial"/>
          <w:i/>
          <w:iCs/>
          <w:sz w:val="24"/>
          <w:szCs w:val="24"/>
        </w:rPr>
      </w:pPr>
      <w:r w:rsidRPr="00021640">
        <w:rPr>
          <w:rFonts w:cs="Arial"/>
          <w:i/>
          <w:iCs/>
          <w:sz w:val="24"/>
          <w:szCs w:val="24"/>
        </w:rPr>
        <w:t>Classic</w:t>
      </w:r>
    </w:p>
    <w:p w14:paraId="29330E8A" w14:textId="232FF6C0" w:rsidR="004C0C11" w:rsidRPr="00021640" w:rsidRDefault="004C0C11" w:rsidP="004C0C11">
      <w:pPr>
        <w:rPr>
          <w:rFonts w:cs="Arial"/>
          <w:sz w:val="24"/>
          <w:szCs w:val="24"/>
        </w:rPr>
      </w:pPr>
      <w:r w:rsidRPr="00021640">
        <w:rPr>
          <w:rFonts w:cs="Arial"/>
          <w:sz w:val="24"/>
          <w:szCs w:val="24"/>
        </w:rPr>
        <w:t>It is a traditional trivia mode where students have to answer questions quickly to gather points. They can see their scores on the leaderboard and compete. Participants will see the same questions set by a user.</w:t>
      </w:r>
    </w:p>
    <w:p w14:paraId="75983E25" w14:textId="77777777" w:rsidR="004C0C11" w:rsidRPr="00021640" w:rsidRDefault="004C0C11" w:rsidP="004C0C11">
      <w:pPr>
        <w:rPr>
          <w:rFonts w:cs="Arial"/>
          <w:sz w:val="24"/>
          <w:szCs w:val="24"/>
        </w:rPr>
      </w:pPr>
    </w:p>
    <w:p w14:paraId="26C17A28" w14:textId="77777777" w:rsidR="004C0C11" w:rsidRPr="00021640" w:rsidRDefault="004C0C11" w:rsidP="004C0C11">
      <w:pPr>
        <w:rPr>
          <w:rFonts w:cs="Arial"/>
          <w:i/>
          <w:iCs/>
          <w:sz w:val="24"/>
          <w:szCs w:val="24"/>
        </w:rPr>
      </w:pPr>
      <w:r w:rsidRPr="00021640">
        <w:rPr>
          <w:rFonts w:cs="Arial"/>
          <w:i/>
          <w:iCs/>
          <w:sz w:val="24"/>
          <w:szCs w:val="24"/>
        </w:rPr>
        <w:t>Gold Quest</w:t>
      </w:r>
    </w:p>
    <w:p w14:paraId="07C7B2A5" w14:textId="5DD60669" w:rsidR="004C0C11" w:rsidRPr="00021640" w:rsidRDefault="004C0C11" w:rsidP="004C0C11">
      <w:pPr>
        <w:rPr>
          <w:rFonts w:cs="Arial"/>
          <w:sz w:val="24"/>
          <w:szCs w:val="24"/>
        </w:rPr>
      </w:pPr>
      <w:r w:rsidRPr="00021640">
        <w:rPr>
          <w:rFonts w:cs="Arial"/>
          <w:sz w:val="24"/>
          <w:szCs w:val="24"/>
        </w:rPr>
        <w:t>Gold Quest is a television-mode game designed for students. Users can set questions and assign them to students. Once they know what is the code for Blooket game, they can enter and play. They have to answer questions and open one of the three chests in the game. In this game mode, students can take their time to answer assigned questions.</w:t>
      </w:r>
    </w:p>
    <w:p w14:paraId="5E43539A" w14:textId="04BB57DA" w:rsidR="004C0C11" w:rsidRPr="00021640" w:rsidRDefault="004C0C11" w:rsidP="004C0C11">
      <w:pPr>
        <w:rPr>
          <w:rFonts w:cs="Arial"/>
          <w:sz w:val="24"/>
          <w:szCs w:val="24"/>
        </w:rPr>
      </w:pPr>
      <w:r w:rsidRPr="00021640">
        <w:rPr>
          <w:rFonts w:cs="Arial"/>
          <w:sz w:val="24"/>
          <w:szCs w:val="24"/>
        </w:rPr>
        <w:t>Students will collect gold by opening their chests. The highest gatherer will win the quest. Some of the chests might be empty whereas some can give students the right to get the gold of other players. Such twists in this game mode make it more interesting.</w:t>
      </w:r>
    </w:p>
    <w:p w14:paraId="4C9BB309" w14:textId="77777777" w:rsidR="004C0C11" w:rsidRPr="00021640" w:rsidRDefault="004C0C11" w:rsidP="004C0C11">
      <w:pPr>
        <w:rPr>
          <w:rFonts w:cs="Arial"/>
          <w:sz w:val="24"/>
          <w:szCs w:val="24"/>
        </w:rPr>
      </w:pPr>
    </w:p>
    <w:p w14:paraId="57EB233F" w14:textId="77777777" w:rsidR="004C0C11" w:rsidRPr="00021640" w:rsidRDefault="004C0C11" w:rsidP="004C0C11">
      <w:pPr>
        <w:rPr>
          <w:rFonts w:cs="Arial"/>
          <w:i/>
          <w:iCs/>
          <w:sz w:val="24"/>
          <w:szCs w:val="24"/>
        </w:rPr>
      </w:pPr>
      <w:r w:rsidRPr="00021640">
        <w:rPr>
          <w:rFonts w:cs="Arial"/>
          <w:i/>
          <w:iCs/>
          <w:sz w:val="24"/>
          <w:szCs w:val="24"/>
        </w:rPr>
        <w:t>Battle Royale</w:t>
      </w:r>
    </w:p>
    <w:p w14:paraId="7DCD1896" w14:textId="7117E042" w:rsidR="004C0C11" w:rsidRDefault="004C0C11" w:rsidP="004C0C11">
      <w:pPr>
        <w:rPr>
          <w:rFonts w:cs="Arial"/>
          <w:sz w:val="24"/>
          <w:szCs w:val="24"/>
        </w:rPr>
      </w:pPr>
      <w:r w:rsidRPr="00021640">
        <w:rPr>
          <w:rFonts w:cs="Arial"/>
          <w:sz w:val="24"/>
          <w:szCs w:val="24"/>
        </w:rPr>
        <w:t>In this game mode, participants will answer questions in a head-to-head manner. This is a team-versus-team mode where two or more teams compete against each other. The highest scorer wins.</w:t>
      </w:r>
    </w:p>
    <w:p w14:paraId="3DAD944C" w14:textId="77777777" w:rsidR="00021640" w:rsidRPr="00021640" w:rsidRDefault="00021640" w:rsidP="004C0C11">
      <w:pPr>
        <w:rPr>
          <w:rFonts w:cs="Arial"/>
          <w:sz w:val="24"/>
          <w:szCs w:val="24"/>
        </w:rPr>
      </w:pPr>
    </w:p>
    <w:p w14:paraId="403522CF" w14:textId="77777777" w:rsidR="004C0C11" w:rsidRPr="00021640" w:rsidRDefault="004C0C11" w:rsidP="004C0C11">
      <w:pPr>
        <w:rPr>
          <w:rFonts w:cs="Arial"/>
          <w:i/>
          <w:iCs/>
          <w:sz w:val="24"/>
          <w:szCs w:val="24"/>
        </w:rPr>
      </w:pPr>
      <w:r w:rsidRPr="00021640">
        <w:rPr>
          <w:rFonts w:cs="Arial"/>
          <w:i/>
          <w:iCs/>
          <w:sz w:val="24"/>
          <w:szCs w:val="24"/>
        </w:rPr>
        <w:t>Café</w:t>
      </w:r>
    </w:p>
    <w:p w14:paraId="518543D4" w14:textId="77777777" w:rsidR="004C0C11" w:rsidRPr="00021640" w:rsidRDefault="004C0C11" w:rsidP="004C0C11">
      <w:pPr>
        <w:rPr>
          <w:rFonts w:cs="Arial"/>
          <w:sz w:val="24"/>
          <w:szCs w:val="24"/>
        </w:rPr>
      </w:pPr>
      <w:r w:rsidRPr="00021640">
        <w:rPr>
          <w:rFonts w:cs="Arial"/>
          <w:sz w:val="24"/>
          <w:szCs w:val="24"/>
        </w:rPr>
        <w:t>This game mode is unique. It tests the skills of students in a rapid-fire round mode. They have to answer questions correctly to keep serving people in a café and restocking supplies. The one who gathers the highest cash at the end wins.</w:t>
      </w:r>
    </w:p>
    <w:p w14:paraId="0087F3B0" w14:textId="77777777" w:rsidR="004C0C11" w:rsidRPr="00021640" w:rsidRDefault="004C0C11" w:rsidP="004C0C11">
      <w:pPr>
        <w:rPr>
          <w:rFonts w:cs="Arial"/>
          <w:sz w:val="24"/>
          <w:szCs w:val="24"/>
        </w:rPr>
      </w:pPr>
    </w:p>
    <w:p w14:paraId="7A9C47FA" w14:textId="77777777" w:rsidR="004C0C11" w:rsidRPr="00021640" w:rsidRDefault="004C0C11" w:rsidP="004C0C11">
      <w:pPr>
        <w:rPr>
          <w:rFonts w:cs="Arial"/>
          <w:i/>
          <w:iCs/>
          <w:sz w:val="24"/>
          <w:szCs w:val="24"/>
        </w:rPr>
      </w:pPr>
      <w:r w:rsidRPr="00021640">
        <w:rPr>
          <w:rFonts w:cs="Arial"/>
          <w:i/>
          <w:iCs/>
          <w:sz w:val="24"/>
          <w:szCs w:val="24"/>
        </w:rPr>
        <w:t>Racing</w:t>
      </w:r>
    </w:p>
    <w:p w14:paraId="588245FE" w14:textId="77777777" w:rsidR="004C0C11" w:rsidRPr="00021640" w:rsidRDefault="004C0C11" w:rsidP="004C0C11">
      <w:pPr>
        <w:rPr>
          <w:rFonts w:cs="Arial"/>
          <w:sz w:val="24"/>
          <w:szCs w:val="24"/>
        </w:rPr>
      </w:pPr>
      <w:r w:rsidRPr="00021640">
        <w:rPr>
          <w:rFonts w:cs="Arial"/>
          <w:sz w:val="24"/>
          <w:szCs w:val="24"/>
        </w:rPr>
        <w:t>As the name suggests, this learning mode involves speed answering questions to stay ahead of the participants. Every participant can see their icons or ‘Blook’ move on a race track based on the progress made while answering assigned questions.</w:t>
      </w:r>
    </w:p>
    <w:p w14:paraId="18C4168A" w14:textId="77777777" w:rsidR="004C0C11" w:rsidRPr="00021640" w:rsidRDefault="004C0C11" w:rsidP="004C0C11">
      <w:pPr>
        <w:rPr>
          <w:rFonts w:cs="Arial"/>
          <w:sz w:val="24"/>
          <w:szCs w:val="24"/>
        </w:rPr>
      </w:pPr>
    </w:p>
    <w:p w14:paraId="35A169E0" w14:textId="77777777" w:rsidR="004C0C11" w:rsidRPr="00021640" w:rsidRDefault="004C0C11" w:rsidP="004C0C11">
      <w:pPr>
        <w:rPr>
          <w:rFonts w:cs="Arial"/>
          <w:i/>
          <w:iCs/>
          <w:sz w:val="24"/>
          <w:szCs w:val="24"/>
        </w:rPr>
      </w:pPr>
      <w:r w:rsidRPr="00021640">
        <w:rPr>
          <w:rFonts w:cs="Arial"/>
          <w:i/>
          <w:iCs/>
          <w:sz w:val="24"/>
          <w:szCs w:val="24"/>
        </w:rPr>
        <w:t>Tower of Doom</w:t>
      </w:r>
    </w:p>
    <w:p w14:paraId="0C6783A1" w14:textId="77777777" w:rsidR="004C0C11" w:rsidRPr="00021640" w:rsidRDefault="004C0C11" w:rsidP="004C0C11">
      <w:pPr>
        <w:rPr>
          <w:rFonts w:cs="Arial"/>
          <w:sz w:val="24"/>
          <w:szCs w:val="24"/>
        </w:rPr>
      </w:pPr>
      <w:r w:rsidRPr="00021640">
        <w:rPr>
          <w:rFonts w:cs="Arial"/>
          <w:sz w:val="24"/>
          <w:szCs w:val="24"/>
        </w:rPr>
        <w:t>This game mode is used to design homework or assignments. The students will have to answer assigned questions to defeat the Blooks in different stages and reach the last level of the Tower of Doom.</w:t>
      </w:r>
    </w:p>
    <w:p w14:paraId="7A317560" w14:textId="77777777" w:rsidR="004C0C11" w:rsidRPr="00021640" w:rsidRDefault="004C0C11" w:rsidP="004C0C11">
      <w:pPr>
        <w:rPr>
          <w:rFonts w:cs="Arial"/>
          <w:sz w:val="24"/>
          <w:szCs w:val="24"/>
        </w:rPr>
      </w:pPr>
    </w:p>
    <w:p w14:paraId="5670E56D" w14:textId="77777777" w:rsidR="004C0C11" w:rsidRPr="00021640" w:rsidRDefault="004C0C11" w:rsidP="004C0C11">
      <w:pPr>
        <w:rPr>
          <w:rFonts w:cs="Arial"/>
          <w:i/>
          <w:iCs/>
          <w:sz w:val="24"/>
          <w:szCs w:val="24"/>
        </w:rPr>
      </w:pPr>
      <w:r w:rsidRPr="00021640">
        <w:rPr>
          <w:rFonts w:cs="Arial"/>
          <w:i/>
          <w:iCs/>
          <w:sz w:val="24"/>
          <w:szCs w:val="24"/>
        </w:rPr>
        <w:t>Factory</w:t>
      </w:r>
    </w:p>
    <w:p w14:paraId="441E62AF" w14:textId="77777777" w:rsidR="004C0C11" w:rsidRPr="00021640" w:rsidRDefault="004C0C11" w:rsidP="004C0C11">
      <w:pPr>
        <w:rPr>
          <w:rFonts w:cs="Arial"/>
          <w:sz w:val="24"/>
          <w:szCs w:val="24"/>
        </w:rPr>
      </w:pPr>
      <w:r w:rsidRPr="00021640">
        <w:rPr>
          <w:rFonts w:cs="Arial"/>
          <w:sz w:val="24"/>
          <w:szCs w:val="24"/>
        </w:rPr>
        <w:t>This is a unique game with a learning objective where students will have to give correct answers to upgrade their Blooks, build a factory and run it successfully. It is similar to the Café game mode to some extent.</w:t>
      </w:r>
    </w:p>
    <w:p w14:paraId="5CBCB67A" w14:textId="77777777" w:rsidR="004C0C11" w:rsidRPr="00021640" w:rsidRDefault="004C0C11" w:rsidP="004C0C11">
      <w:pPr>
        <w:rPr>
          <w:rFonts w:cs="Arial"/>
          <w:sz w:val="24"/>
          <w:szCs w:val="24"/>
        </w:rPr>
      </w:pPr>
    </w:p>
    <w:p w14:paraId="4EB15D88" w14:textId="77777777" w:rsidR="004C0C11" w:rsidRPr="00021640" w:rsidRDefault="004C0C11" w:rsidP="004C0C11">
      <w:pPr>
        <w:rPr>
          <w:rFonts w:cs="Arial"/>
          <w:i/>
          <w:iCs/>
          <w:sz w:val="24"/>
          <w:szCs w:val="24"/>
        </w:rPr>
      </w:pPr>
      <w:r w:rsidRPr="00021640">
        <w:rPr>
          <w:rFonts w:cs="Arial"/>
          <w:i/>
          <w:iCs/>
          <w:sz w:val="24"/>
          <w:szCs w:val="24"/>
        </w:rPr>
        <w:t>Crazy Kingdom</w:t>
      </w:r>
    </w:p>
    <w:p w14:paraId="055E03E0" w14:textId="77777777" w:rsidR="004C0C11" w:rsidRPr="00021640" w:rsidRDefault="004C0C11" w:rsidP="004C0C11">
      <w:pPr>
        <w:rPr>
          <w:rFonts w:cs="Arial"/>
          <w:sz w:val="24"/>
          <w:szCs w:val="24"/>
        </w:rPr>
      </w:pPr>
      <w:r w:rsidRPr="00021640">
        <w:rPr>
          <w:rFonts w:cs="Arial"/>
          <w:sz w:val="24"/>
          <w:szCs w:val="24"/>
        </w:rPr>
        <w:t>This learning mode is designed on a strategy-based game mode. It involves answering questions correctly to keep the kingdom of a student running. They will manage resources and will handle guests’ requests.</w:t>
      </w:r>
    </w:p>
    <w:p w14:paraId="02C75736" w14:textId="77777777" w:rsidR="004C0C11" w:rsidRPr="00021640" w:rsidRDefault="004C0C11" w:rsidP="004C0C11">
      <w:pPr>
        <w:rPr>
          <w:rFonts w:cs="Arial"/>
          <w:sz w:val="24"/>
          <w:szCs w:val="24"/>
        </w:rPr>
      </w:pPr>
    </w:p>
    <w:p w14:paraId="755AC1EB" w14:textId="77777777" w:rsidR="00021640" w:rsidRDefault="00021640">
      <w:pPr>
        <w:rPr>
          <w:rFonts w:cs="Arial"/>
          <w:b/>
          <w:bCs/>
          <w:sz w:val="24"/>
          <w:szCs w:val="24"/>
        </w:rPr>
      </w:pPr>
      <w:r>
        <w:rPr>
          <w:rFonts w:cs="Arial"/>
          <w:b/>
          <w:bCs/>
          <w:sz w:val="24"/>
          <w:szCs w:val="24"/>
        </w:rPr>
        <w:br w:type="page"/>
      </w:r>
    </w:p>
    <w:p w14:paraId="346953E3" w14:textId="195BE487" w:rsidR="004C0C11" w:rsidRPr="00021640" w:rsidRDefault="004C0C11" w:rsidP="004C0C11">
      <w:pPr>
        <w:rPr>
          <w:rFonts w:cs="Arial"/>
          <w:b/>
          <w:bCs/>
          <w:sz w:val="24"/>
          <w:szCs w:val="24"/>
        </w:rPr>
      </w:pPr>
      <w:r w:rsidRPr="00021640">
        <w:rPr>
          <w:rFonts w:cs="Arial"/>
          <w:b/>
          <w:bCs/>
          <w:sz w:val="24"/>
          <w:szCs w:val="24"/>
        </w:rPr>
        <w:lastRenderedPageBreak/>
        <w:t>Pricing of Blooket</w:t>
      </w:r>
    </w:p>
    <w:p w14:paraId="47C3F7D2" w14:textId="77777777" w:rsidR="004C0C11" w:rsidRPr="00021640" w:rsidRDefault="004C0C11" w:rsidP="004C0C11">
      <w:pPr>
        <w:rPr>
          <w:rFonts w:cs="Arial"/>
          <w:sz w:val="24"/>
          <w:szCs w:val="24"/>
        </w:rPr>
      </w:pPr>
      <w:r w:rsidRPr="00021640">
        <w:rPr>
          <w:rFonts w:cs="Arial"/>
          <w:sz w:val="24"/>
          <w:szCs w:val="24"/>
        </w:rPr>
        <w:t>Single users</w:t>
      </w:r>
    </w:p>
    <w:p w14:paraId="4407014A" w14:textId="77777777" w:rsidR="004C0C11" w:rsidRPr="00021640" w:rsidRDefault="004C0C11" w:rsidP="004C0C11">
      <w:pPr>
        <w:rPr>
          <w:rFonts w:cs="Arial"/>
          <w:sz w:val="24"/>
          <w:szCs w:val="24"/>
        </w:rPr>
      </w:pPr>
      <w:r w:rsidRPr="00021640">
        <w:rPr>
          <w:rFonts w:cs="Arial"/>
          <w:sz w:val="24"/>
          <w:szCs w:val="24"/>
        </w:rPr>
        <w:t>Blooket Starter:</w:t>
      </w:r>
    </w:p>
    <w:p w14:paraId="5538DE0F" w14:textId="77777777" w:rsidR="004C0C11" w:rsidRPr="00021640" w:rsidRDefault="004C0C11" w:rsidP="004C0C11">
      <w:pPr>
        <w:rPr>
          <w:rFonts w:cs="Arial"/>
          <w:sz w:val="24"/>
          <w:szCs w:val="24"/>
        </w:rPr>
      </w:pPr>
      <w:r w:rsidRPr="00021640">
        <w:rPr>
          <w:rFonts w:cs="Arial"/>
          <w:sz w:val="24"/>
          <w:szCs w:val="24"/>
        </w:rPr>
        <w:t>The starter pack is free</w:t>
      </w:r>
    </w:p>
    <w:p w14:paraId="01ABC536" w14:textId="77777777" w:rsidR="004C0C11" w:rsidRPr="00021640" w:rsidRDefault="004C0C11" w:rsidP="004C0C11">
      <w:pPr>
        <w:rPr>
          <w:rFonts w:cs="Arial"/>
          <w:sz w:val="24"/>
          <w:szCs w:val="24"/>
        </w:rPr>
      </w:pPr>
      <w:r w:rsidRPr="00021640">
        <w:rPr>
          <w:rFonts w:cs="Arial"/>
          <w:sz w:val="24"/>
          <w:szCs w:val="24"/>
        </w:rPr>
        <w:t>Search question sets.</w:t>
      </w:r>
    </w:p>
    <w:p w14:paraId="35B96157" w14:textId="77777777" w:rsidR="004C0C11" w:rsidRPr="00021640" w:rsidRDefault="004C0C11" w:rsidP="004C0C11">
      <w:pPr>
        <w:rPr>
          <w:rFonts w:cs="Arial"/>
          <w:sz w:val="24"/>
          <w:szCs w:val="24"/>
        </w:rPr>
      </w:pPr>
      <w:r w:rsidRPr="00021640">
        <w:rPr>
          <w:rFonts w:cs="Arial"/>
          <w:sz w:val="24"/>
          <w:szCs w:val="24"/>
        </w:rPr>
        <w:t>Include up to 60 participants</w:t>
      </w:r>
    </w:p>
    <w:p w14:paraId="218F4F90" w14:textId="77777777" w:rsidR="004C0C11" w:rsidRPr="00021640" w:rsidRDefault="004C0C11" w:rsidP="004C0C11">
      <w:pPr>
        <w:rPr>
          <w:rFonts w:cs="Arial"/>
          <w:sz w:val="24"/>
          <w:szCs w:val="24"/>
        </w:rPr>
      </w:pPr>
    </w:p>
    <w:p w14:paraId="32849F11" w14:textId="557FDD2E" w:rsidR="004C0C11" w:rsidRPr="00021640" w:rsidRDefault="004C0C11" w:rsidP="004C0C11">
      <w:pPr>
        <w:rPr>
          <w:rFonts w:cs="Arial"/>
          <w:sz w:val="24"/>
          <w:szCs w:val="24"/>
        </w:rPr>
      </w:pPr>
      <w:r w:rsidRPr="00021640">
        <w:rPr>
          <w:rFonts w:cs="Arial"/>
          <w:sz w:val="24"/>
          <w:szCs w:val="24"/>
        </w:rPr>
        <w:t>Blooket Plus:</w:t>
      </w:r>
    </w:p>
    <w:p w14:paraId="24D72E90" w14:textId="77777777" w:rsidR="004C0C11" w:rsidRPr="00021640" w:rsidRDefault="004C0C11" w:rsidP="004C0C11">
      <w:pPr>
        <w:rPr>
          <w:rFonts w:cs="Arial"/>
          <w:sz w:val="24"/>
          <w:szCs w:val="24"/>
        </w:rPr>
      </w:pPr>
      <w:r w:rsidRPr="00021640">
        <w:rPr>
          <w:rFonts w:cs="Arial"/>
          <w:sz w:val="24"/>
          <w:szCs w:val="24"/>
        </w:rPr>
        <w:t>The Blooket Plus plan costs $2.99/month billed annually.</w:t>
      </w:r>
    </w:p>
    <w:p w14:paraId="6E22068D" w14:textId="77777777" w:rsidR="004C0C11" w:rsidRPr="00021640" w:rsidRDefault="004C0C11" w:rsidP="004C0C11">
      <w:pPr>
        <w:rPr>
          <w:rFonts w:cs="Arial"/>
          <w:sz w:val="24"/>
          <w:szCs w:val="24"/>
        </w:rPr>
      </w:pPr>
      <w:r w:rsidRPr="00021640">
        <w:rPr>
          <w:rFonts w:cs="Arial"/>
          <w:sz w:val="24"/>
          <w:szCs w:val="24"/>
        </w:rPr>
        <w:t>Different game modes</w:t>
      </w:r>
    </w:p>
    <w:p w14:paraId="2A6250ED" w14:textId="77777777" w:rsidR="004C0C11" w:rsidRPr="00021640" w:rsidRDefault="004C0C11" w:rsidP="004C0C11">
      <w:pPr>
        <w:rPr>
          <w:rFonts w:cs="Arial"/>
          <w:sz w:val="24"/>
          <w:szCs w:val="24"/>
        </w:rPr>
      </w:pPr>
      <w:r w:rsidRPr="00021640">
        <w:rPr>
          <w:rFonts w:cs="Arial"/>
          <w:sz w:val="24"/>
          <w:szCs w:val="24"/>
        </w:rPr>
        <w:t>Game reports for analytics</w:t>
      </w:r>
    </w:p>
    <w:p w14:paraId="18C757C3" w14:textId="77777777" w:rsidR="004C0C11" w:rsidRPr="00021640" w:rsidRDefault="004C0C11" w:rsidP="004C0C11">
      <w:pPr>
        <w:rPr>
          <w:rFonts w:cs="Arial"/>
          <w:sz w:val="24"/>
          <w:szCs w:val="24"/>
        </w:rPr>
      </w:pPr>
      <w:r w:rsidRPr="00021640">
        <w:rPr>
          <w:rFonts w:cs="Arial"/>
          <w:sz w:val="24"/>
          <w:szCs w:val="24"/>
        </w:rPr>
        <w:t>Create and use question set folders</w:t>
      </w:r>
    </w:p>
    <w:p w14:paraId="327E8824" w14:textId="77777777" w:rsidR="004C0C11" w:rsidRPr="00021640" w:rsidRDefault="004C0C11" w:rsidP="004C0C11">
      <w:pPr>
        <w:rPr>
          <w:rFonts w:cs="Arial"/>
          <w:sz w:val="24"/>
          <w:szCs w:val="24"/>
        </w:rPr>
      </w:pPr>
      <w:r w:rsidRPr="00021640">
        <w:rPr>
          <w:rFonts w:cs="Arial"/>
          <w:sz w:val="24"/>
          <w:szCs w:val="24"/>
        </w:rPr>
        <w:t>Include up to 300 participants</w:t>
      </w:r>
    </w:p>
    <w:p w14:paraId="3B399EAD" w14:textId="77777777" w:rsidR="004C0C11" w:rsidRPr="00021640" w:rsidRDefault="004C0C11" w:rsidP="004C0C11">
      <w:pPr>
        <w:rPr>
          <w:rFonts w:cs="Arial"/>
          <w:sz w:val="24"/>
          <w:szCs w:val="24"/>
        </w:rPr>
      </w:pPr>
      <w:r w:rsidRPr="00021640">
        <w:rPr>
          <w:rFonts w:cs="Arial"/>
          <w:sz w:val="24"/>
          <w:szCs w:val="24"/>
        </w:rPr>
        <w:t>Verified curriculum</w:t>
      </w:r>
    </w:p>
    <w:p w14:paraId="4B265159" w14:textId="77777777" w:rsidR="004C0C11" w:rsidRPr="00021640" w:rsidRDefault="004C0C11" w:rsidP="004C0C11">
      <w:pPr>
        <w:rPr>
          <w:rFonts w:cs="Arial"/>
          <w:sz w:val="24"/>
          <w:szCs w:val="24"/>
        </w:rPr>
      </w:pPr>
    </w:p>
    <w:p w14:paraId="24679A6A" w14:textId="43DACE9B" w:rsidR="004C0C11" w:rsidRPr="00021640" w:rsidRDefault="004C0C11" w:rsidP="004C0C11">
      <w:pPr>
        <w:rPr>
          <w:rFonts w:cs="Arial"/>
          <w:sz w:val="24"/>
          <w:szCs w:val="24"/>
        </w:rPr>
      </w:pPr>
      <w:r w:rsidRPr="00021640">
        <w:rPr>
          <w:rFonts w:cs="Arial"/>
          <w:sz w:val="24"/>
          <w:szCs w:val="24"/>
        </w:rPr>
        <w:t>Blooket Plus Flex:</w:t>
      </w:r>
    </w:p>
    <w:p w14:paraId="359B9FE3" w14:textId="77777777" w:rsidR="004C0C11" w:rsidRPr="00021640" w:rsidRDefault="004C0C11" w:rsidP="004C0C11">
      <w:pPr>
        <w:rPr>
          <w:rFonts w:cs="Arial"/>
          <w:sz w:val="24"/>
          <w:szCs w:val="24"/>
        </w:rPr>
      </w:pPr>
      <w:r w:rsidRPr="00021640">
        <w:rPr>
          <w:rFonts w:cs="Arial"/>
          <w:sz w:val="24"/>
          <w:szCs w:val="24"/>
        </w:rPr>
        <w:t>The Blooket Plus Flex plan costs $9.99/month.</w:t>
      </w:r>
    </w:p>
    <w:p w14:paraId="2E5196F7" w14:textId="77777777" w:rsidR="004C0C11" w:rsidRPr="00021640" w:rsidRDefault="004C0C11" w:rsidP="004C0C11">
      <w:pPr>
        <w:rPr>
          <w:rFonts w:cs="Arial"/>
          <w:sz w:val="24"/>
          <w:szCs w:val="24"/>
        </w:rPr>
      </w:pPr>
      <w:r w:rsidRPr="00021640">
        <w:rPr>
          <w:rFonts w:cs="Arial"/>
          <w:sz w:val="24"/>
          <w:szCs w:val="24"/>
        </w:rPr>
        <w:t>Payment is made monthly.</w:t>
      </w:r>
    </w:p>
    <w:p w14:paraId="0B1950DC" w14:textId="77777777" w:rsidR="004C0C11" w:rsidRPr="00021640" w:rsidRDefault="004C0C11" w:rsidP="004C0C11">
      <w:pPr>
        <w:rPr>
          <w:rFonts w:cs="Arial"/>
          <w:sz w:val="24"/>
          <w:szCs w:val="24"/>
        </w:rPr>
      </w:pPr>
      <w:r w:rsidRPr="00021640">
        <w:rPr>
          <w:rFonts w:cs="Arial"/>
          <w:sz w:val="24"/>
          <w:szCs w:val="24"/>
        </w:rPr>
        <w:t>Unlock all features</w:t>
      </w:r>
    </w:p>
    <w:p w14:paraId="653FB434" w14:textId="77777777" w:rsidR="004C0C11" w:rsidRPr="00021640" w:rsidRDefault="004C0C11" w:rsidP="004C0C11">
      <w:pPr>
        <w:rPr>
          <w:rFonts w:cs="Arial"/>
          <w:sz w:val="24"/>
          <w:szCs w:val="24"/>
        </w:rPr>
      </w:pPr>
      <w:r w:rsidRPr="00021640">
        <w:rPr>
          <w:rFonts w:cs="Arial"/>
          <w:sz w:val="24"/>
          <w:szCs w:val="24"/>
        </w:rPr>
        <w:t>Any user can cancel a paid plan anytime.</w:t>
      </w:r>
    </w:p>
    <w:p w14:paraId="57F11624" w14:textId="77777777" w:rsidR="004C0C11" w:rsidRPr="00021640" w:rsidRDefault="004C0C11" w:rsidP="004C0C11">
      <w:pPr>
        <w:rPr>
          <w:rFonts w:cs="Arial"/>
          <w:sz w:val="24"/>
          <w:szCs w:val="24"/>
        </w:rPr>
      </w:pPr>
      <w:r w:rsidRPr="00021640">
        <w:rPr>
          <w:rFonts w:cs="Arial"/>
          <w:sz w:val="24"/>
          <w:szCs w:val="24"/>
        </w:rPr>
        <w:t>Group users</w:t>
      </w:r>
    </w:p>
    <w:p w14:paraId="56EB4874" w14:textId="77777777" w:rsidR="004C0C11" w:rsidRPr="00021640" w:rsidRDefault="004C0C11" w:rsidP="004C0C11">
      <w:pPr>
        <w:rPr>
          <w:rFonts w:cs="Arial"/>
          <w:sz w:val="24"/>
          <w:szCs w:val="24"/>
        </w:rPr>
      </w:pPr>
      <w:r w:rsidRPr="00021640">
        <w:rPr>
          <w:rFonts w:cs="Arial"/>
          <w:sz w:val="24"/>
          <w:szCs w:val="24"/>
        </w:rPr>
        <w:t>The Friends Plan costs $550 for 10 Plus plans.</w:t>
      </w:r>
    </w:p>
    <w:p w14:paraId="1B478121" w14:textId="77777777" w:rsidR="004C0C11" w:rsidRPr="00021640" w:rsidRDefault="004C0C11" w:rsidP="004C0C11">
      <w:pPr>
        <w:rPr>
          <w:rFonts w:cs="Arial"/>
          <w:sz w:val="24"/>
          <w:szCs w:val="24"/>
        </w:rPr>
      </w:pPr>
      <w:r w:rsidRPr="00021640">
        <w:rPr>
          <w:rFonts w:cs="Arial"/>
          <w:sz w:val="24"/>
          <w:szCs w:val="24"/>
        </w:rPr>
        <w:t>The Department Plan costs $1000 for 20 Plus plans.</w:t>
      </w:r>
    </w:p>
    <w:p w14:paraId="2131938D" w14:textId="77777777" w:rsidR="004C0C11" w:rsidRPr="00021640" w:rsidRDefault="004C0C11" w:rsidP="004C0C11">
      <w:pPr>
        <w:rPr>
          <w:rFonts w:cs="Arial"/>
          <w:sz w:val="24"/>
          <w:szCs w:val="24"/>
        </w:rPr>
      </w:pPr>
      <w:r w:rsidRPr="00021640">
        <w:rPr>
          <w:rFonts w:cs="Arial"/>
          <w:sz w:val="24"/>
          <w:szCs w:val="24"/>
        </w:rPr>
        <w:t>The Small School Plan costs $1800 for 40 Plus plans.</w:t>
      </w:r>
    </w:p>
    <w:p w14:paraId="05F6436B" w14:textId="77777777" w:rsidR="004C0C11" w:rsidRPr="00021640" w:rsidRDefault="004C0C11" w:rsidP="004C0C11">
      <w:pPr>
        <w:rPr>
          <w:rFonts w:cs="Arial"/>
          <w:sz w:val="24"/>
          <w:szCs w:val="24"/>
        </w:rPr>
      </w:pPr>
      <w:r w:rsidRPr="00021640">
        <w:rPr>
          <w:rFonts w:cs="Arial"/>
          <w:sz w:val="24"/>
          <w:szCs w:val="24"/>
        </w:rPr>
        <w:t>The School plan costs $3000 for 80 Plus plans.</w:t>
      </w:r>
    </w:p>
    <w:p w14:paraId="71224D0B" w14:textId="77777777" w:rsidR="004C0C11" w:rsidRPr="00021640" w:rsidRDefault="004C0C11" w:rsidP="004C0C11">
      <w:pPr>
        <w:rPr>
          <w:rFonts w:cs="Arial"/>
          <w:sz w:val="24"/>
          <w:szCs w:val="24"/>
        </w:rPr>
      </w:pPr>
    </w:p>
    <w:p w14:paraId="43BB2953" w14:textId="77777777" w:rsidR="00021640" w:rsidRDefault="00021640">
      <w:pPr>
        <w:rPr>
          <w:rFonts w:cs="Arial"/>
          <w:b/>
          <w:bCs/>
          <w:sz w:val="24"/>
          <w:szCs w:val="24"/>
        </w:rPr>
      </w:pPr>
      <w:r>
        <w:rPr>
          <w:rFonts w:cs="Arial"/>
          <w:b/>
          <w:bCs/>
          <w:sz w:val="24"/>
          <w:szCs w:val="24"/>
        </w:rPr>
        <w:br w:type="page"/>
      </w:r>
    </w:p>
    <w:p w14:paraId="4BF298E7" w14:textId="35CE3B06" w:rsidR="004C0C11" w:rsidRPr="00021640" w:rsidRDefault="004C0C11" w:rsidP="004C0C11">
      <w:pPr>
        <w:rPr>
          <w:rFonts w:cs="Arial"/>
          <w:b/>
          <w:bCs/>
          <w:sz w:val="24"/>
          <w:szCs w:val="24"/>
        </w:rPr>
      </w:pPr>
      <w:r w:rsidRPr="00021640">
        <w:rPr>
          <w:rFonts w:cs="Arial"/>
          <w:b/>
          <w:bCs/>
          <w:sz w:val="24"/>
          <w:szCs w:val="24"/>
        </w:rPr>
        <w:lastRenderedPageBreak/>
        <w:t>Blooket Review: Good or Bad</w:t>
      </w:r>
    </w:p>
    <w:p w14:paraId="34E0C423" w14:textId="77777777" w:rsidR="004C0C11" w:rsidRPr="00021640" w:rsidRDefault="004C0C11" w:rsidP="004C0C11">
      <w:pPr>
        <w:rPr>
          <w:rFonts w:cs="Arial"/>
          <w:sz w:val="24"/>
          <w:szCs w:val="24"/>
        </w:rPr>
      </w:pPr>
      <w:r w:rsidRPr="00021640">
        <w:rPr>
          <w:rFonts w:cs="Arial"/>
          <w:sz w:val="24"/>
          <w:szCs w:val="24"/>
        </w:rPr>
        <w:t>Blooket offers a range of advantages and drawbacks tailored to students, teachers, learning groups, and parents. On the positive side, it showcases diverse game modes derived from a single question set, whether default or user-created. The user interface is preferred for its simplicity, aiding teachers in effortlessly formulating questions and setting up game rooms.</w:t>
      </w:r>
    </w:p>
    <w:p w14:paraId="2DD153F9" w14:textId="77777777" w:rsidR="004C0C11" w:rsidRPr="00021640" w:rsidRDefault="004C0C11" w:rsidP="004C0C11">
      <w:pPr>
        <w:rPr>
          <w:rFonts w:cs="Arial"/>
          <w:sz w:val="24"/>
          <w:szCs w:val="24"/>
        </w:rPr>
      </w:pPr>
    </w:p>
    <w:p w14:paraId="528F4874" w14:textId="77777777" w:rsidR="004C0C11" w:rsidRPr="00021640" w:rsidRDefault="004C0C11" w:rsidP="004C0C11">
      <w:pPr>
        <w:rPr>
          <w:rFonts w:cs="Arial"/>
          <w:sz w:val="24"/>
          <w:szCs w:val="24"/>
        </w:rPr>
      </w:pPr>
      <w:r w:rsidRPr="00021640">
        <w:rPr>
          <w:rFonts w:cs="Arial"/>
          <w:sz w:val="24"/>
          <w:szCs w:val="24"/>
        </w:rPr>
        <w:t>With eight engaging game modes, the app facilitates both self-paced and competitive learning, making the educational experience dynamic. However, challenges arise as students must independently navigate the game modes and read questions without direct teacher assistance.</w:t>
      </w:r>
    </w:p>
    <w:p w14:paraId="5DDB718A" w14:textId="77777777" w:rsidR="004C0C11" w:rsidRPr="00021640" w:rsidRDefault="004C0C11" w:rsidP="004C0C11">
      <w:pPr>
        <w:rPr>
          <w:rFonts w:cs="Arial"/>
          <w:sz w:val="24"/>
          <w:szCs w:val="24"/>
        </w:rPr>
      </w:pPr>
    </w:p>
    <w:p w14:paraId="469FAE73" w14:textId="77777777" w:rsidR="004C0C11" w:rsidRPr="00021640" w:rsidRDefault="004C0C11" w:rsidP="004C0C11">
      <w:pPr>
        <w:rPr>
          <w:rFonts w:cs="Arial"/>
          <w:b/>
          <w:bCs/>
          <w:sz w:val="24"/>
          <w:szCs w:val="24"/>
        </w:rPr>
      </w:pPr>
      <w:r w:rsidRPr="00021640">
        <w:rPr>
          <w:rFonts w:cs="Arial"/>
          <w:b/>
          <w:bCs/>
          <w:sz w:val="24"/>
          <w:szCs w:val="24"/>
        </w:rPr>
        <w:t>Conclusion</w:t>
      </w:r>
    </w:p>
    <w:p w14:paraId="76F43A28" w14:textId="77777777" w:rsidR="004C0C11" w:rsidRPr="00021640" w:rsidRDefault="004C0C11" w:rsidP="004C0C11">
      <w:pPr>
        <w:rPr>
          <w:rFonts w:cs="Arial"/>
          <w:sz w:val="24"/>
          <w:szCs w:val="24"/>
        </w:rPr>
      </w:pPr>
      <w:r w:rsidRPr="00021640">
        <w:rPr>
          <w:rFonts w:cs="Arial"/>
          <w:sz w:val="24"/>
          <w:szCs w:val="24"/>
        </w:rPr>
        <w:t>This Blooket review reveals that it is a user-friendly online platform to use various game-based learning techniques to teach students. Students also engage in such interactive learning sessions and grab new concepts faster. They also tend to remember the taught concepts better. In a nutshell, Blooket is a good digital platform to use. One has to access a paid plan to access exclusive features.</w:t>
      </w:r>
    </w:p>
    <w:p w14:paraId="26B7F80E" w14:textId="77777777" w:rsidR="00021640" w:rsidRDefault="00021640">
      <w:pPr>
        <w:rPr>
          <w:rFonts w:cs="Arial"/>
          <w:sz w:val="24"/>
          <w:szCs w:val="24"/>
        </w:rPr>
      </w:pPr>
      <w:r>
        <w:rPr>
          <w:rFonts w:cs="Arial"/>
          <w:sz w:val="24"/>
          <w:szCs w:val="24"/>
        </w:rPr>
        <w:br w:type="page"/>
      </w:r>
    </w:p>
    <w:p w14:paraId="3A43317B" w14:textId="4747C0B0" w:rsidR="004C0C11" w:rsidRPr="00021640" w:rsidRDefault="004C0C11" w:rsidP="004C0C11">
      <w:pPr>
        <w:rPr>
          <w:rFonts w:cs="Arial"/>
          <w:b/>
          <w:bCs/>
          <w:sz w:val="24"/>
          <w:szCs w:val="24"/>
        </w:rPr>
      </w:pPr>
      <w:r w:rsidRPr="00021640">
        <w:rPr>
          <w:rFonts w:cs="Arial"/>
          <w:b/>
          <w:bCs/>
          <w:sz w:val="24"/>
          <w:szCs w:val="24"/>
        </w:rPr>
        <w:lastRenderedPageBreak/>
        <w:t>FAQs – Blooket Review</w:t>
      </w:r>
    </w:p>
    <w:p w14:paraId="3ECE0650" w14:textId="77777777" w:rsidR="004C0C11" w:rsidRPr="00021640" w:rsidRDefault="004C0C11" w:rsidP="004C0C11">
      <w:pPr>
        <w:rPr>
          <w:rFonts w:cs="Arial"/>
          <w:i/>
          <w:iCs/>
          <w:sz w:val="24"/>
          <w:szCs w:val="24"/>
        </w:rPr>
      </w:pPr>
      <w:r w:rsidRPr="00021640">
        <w:rPr>
          <w:rFonts w:cs="Arial"/>
          <w:i/>
          <w:iCs/>
          <w:sz w:val="24"/>
          <w:szCs w:val="24"/>
        </w:rPr>
        <w:t>1. What is Blooket?</w:t>
      </w:r>
    </w:p>
    <w:p w14:paraId="78F2BE0E" w14:textId="0AA384D3" w:rsidR="004C0C11" w:rsidRPr="00021640" w:rsidRDefault="004C0C11" w:rsidP="004C0C11">
      <w:pPr>
        <w:rPr>
          <w:rFonts w:cs="Arial"/>
          <w:sz w:val="24"/>
          <w:szCs w:val="24"/>
        </w:rPr>
      </w:pPr>
      <w:r w:rsidRPr="00021640">
        <w:rPr>
          <w:rFonts w:cs="Arial"/>
          <w:sz w:val="24"/>
          <w:szCs w:val="24"/>
        </w:rPr>
        <w:t>Blooket is an online platform focusing on the gamification of education. It offers various game modes to set questions for students. These game modes can be assigned to students as class work and homework assignments.</w:t>
      </w:r>
    </w:p>
    <w:p w14:paraId="13720EB1" w14:textId="77777777" w:rsidR="004C0C11" w:rsidRPr="00021640" w:rsidRDefault="004C0C11" w:rsidP="004C0C11">
      <w:pPr>
        <w:rPr>
          <w:rFonts w:cs="Arial"/>
          <w:sz w:val="24"/>
          <w:szCs w:val="24"/>
        </w:rPr>
      </w:pPr>
    </w:p>
    <w:p w14:paraId="19AA4A3C" w14:textId="77777777" w:rsidR="004C0C11" w:rsidRPr="00021640" w:rsidRDefault="004C0C11" w:rsidP="004C0C11">
      <w:pPr>
        <w:rPr>
          <w:rFonts w:cs="Arial"/>
          <w:i/>
          <w:iCs/>
          <w:sz w:val="24"/>
          <w:szCs w:val="24"/>
        </w:rPr>
      </w:pPr>
      <w:r w:rsidRPr="00021640">
        <w:rPr>
          <w:rFonts w:cs="Arial"/>
          <w:i/>
          <w:iCs/>
          <w:sz w:val="24"/>
          <w:szCs w:val="24"/>
        </w:rPr>
        <w:t>2. Can kids use Blooket?</w:t>
      </w:r>
    </w:p>
    <w:p w14:paraId="05CA137C" w14:textId="5FEE078C" w:rsidR="004C0C11" w:rsidRPr="00021640" w:rsidRDefault="004C0C11" w:rsidP="004C0C11">
      <w:pPr>
        <w:rPr>
          <w:rFonts w:cs="Arial"/>
          <w:sz w:val="24"/>
          <w:szCs w:val="24"/>
        </w:rPr>
      </w:pPr>
      <w:r w:rsidRPr="00021640">
        <w:rPr>
          <w:rFonts w:cs="Arial"/>
          <w:sz w:val="24"/>
          <w:szCs w:val="24"/>
        </w:rPr>
        <w:t>Blooket is ideal for kids aged 13 and above in the USA. The service provider recommends kids aged 16 or higher to register and use this platform for learning via game modes. Hence, it is not ideal for</w:t>
      </w:r>
    </w:p>
    <w:p w14:paraId="345A3FDC" w14:textId="77777777" w:rsidR="004C0C11" w:rsidRPr="00021640" w:rsidRDefault="004C0C11" w:rsidP="004C0C11">
      <w:pPr>
        <w:rPr>
          <w:rFonts w:cs="Arial"/>
          <w:sz w:val="24"/>
          <w:szCs w:val="24"/>
        </w:rPr>
      </w:pPr>
    </w:p>
    <w:p w14:paraId="05509D2A" w14:textId="77777777" w:rsidR="004C0C11" w:rsidRPr="00021640" w:rsidRDefault="004C0C11" w:rsidP="004C0C11">
      <w:pPr>
        <w:rPr>
          <w:rFonts w:cs="Arial"/>
          <w:i/>
          <w:iCs/>
          <w:sz w:val="24"/>
          <w:szCs w:val="24"/>
        </w:rPr>
      </w:pPr>
      <w:r w:rsidRPr="00021640">
        <w:rPr>
          <w:rFonts w:cs="Arial"/>
          <w:i/>
          <w:iCs/>
          <w:sz w:val="24"/>
          <w:szCs w:val="24"/>
        </w:rPr>
        <w:t>3. Why Blooket is famous among kids?</w:t>
      </w:r>
    </w:p>
    <w:p w14:paraId="0FCB6B8B" w14:textId="5C5BEDFA" w:rsidR="004C0C11" w:rsidRPr="00021640" w:rsidRDefault="004C0C11" w:rsidP="004C0C11">
      <w:pPr>
        <w:rPr>
          <w:rFonts w:cs="Arial"/>
          <w:sz w:val="24"/>
          <w:szCs w:val="24"/>
        </w:rPr>
      </w:pPr>
      <w:r w:rsidRPr="00021640">
        <w:rPr>
          <w:rFonts w:cs="Arial"/>
          <w:sz w:val="24"/>
          <w:szCs w:val="24"/>
        </w:rPr>
        <w:t>Blooket uses game modes to ask questions and input the taught concepts better to the students. They love to collect Blooks and unlock new features.</w:t>
      </w:r>
    </w:p>
    <w:p w14:paraId="09E9612B" w14:textId="77777777" w:rsidR="004C0C11" w:rsidRPr="00021640" w:rsidRDefault="004C0C11" w:rsidP="004C0C11">
      <w:pPr>
        <w:rPr>
          <w:rFonts w:cs="Arial"/>
          <w:sz w:val="24"/>
          <w:szCs w:val="24"/>
        </w:rPr>
      </w:pPr>
    </w:p>
    <w:p w14:paraId="59416A27" w14:textId="77777777" w:rsidR="004C0C11" w:rsidRPr="00021640" w:rsidRDefault="004C0C11" w:rsidP="004C0C11">
      <w:pPr>
        <w:rPr>
          <w:rFonts w:cs="Arial"/>
          <w:i/>
          <w:iCs/>
          <w:sz w:val="24"/>
          <w:szCs w:val="24"/>
        </w:rPr>
      </w:pPr>
      <w:r w:rsidRPr="00021640">
        <w:rPr>
          <w:rFonts w:cs="Arial"/>
          <w:i/>
          <w:iCs/>
          <w:sz w:val="24"/>
          <w:szCs w:val="24"/>
        </w:rPr>
        <w:t>4. Is Blooket better than Kahoot?</w:t>
      </w:r>
    </w:p>
    <w:p w14:paraId="523CEBF3" w14:textId="5509332B" w:rsidR="004C0C11" w:rsidRPr="00021640" w:rsidRDefault="004C0C11" w:rsidP="004C0C11">
      <w:pPr>
        <w:rPr>
          <w:rFonts w:cs="Arial"/>
          <w:sz w:val="24"/>
          <w:szCs w:val="24"/>
        </w:rPr>
      </w:pPr>
      <w:r w:rsidRPr="00021640">
        <w:rPr>
          <w:rFonts w:cs="Arial"/>
          <w:sz w:val="24"/>
          <w:szCs w:val="24"/>
        </w:rPr>
        <w:t>Kahoot is different from Blooket. The prime aim of both these digital platforms is the same but the modes of delivery are different.</w:t>
      </w:r>
    </w:p>
    <w:p w14:paraId="2E37127E" w14:textId="77777777" w:rsidR="004C0C11" w:rsidRPr="00021640" w:rsidRDefault="004C0C11" w:rsidP="004C0C11">
      <w:pPr>
        <w:rPr>
          <w:rFonts w:cs="Arial"/>
          <w:sz w:val="24"/>
          <w:szCs w:val="24"/>
        </w:rPr>
      </w:pPr>
    </w:p>
    <w:p w14:paraId="11CD319C" w14:textId="77777777" w:rsidR="004C0C11" w:rsidRPr="00021640" w:rsidRDefault="004C0C11" w:rsidP="004C0C11">
      <w:pPr>
        <w:rPr>
          <w:rFonts w:cs="Arial"/>
          <w:sz w:val="24"/>
          <w:szCs w:val="24"/>
        </w:rPr>
      </w:pPr>
      <w:r w:rsidRPr="00021640">
        <w:rPr>
          <w:rFonts w:cs="Arial"/>
          <w:sz w:val="24"/>
          <w:szCs w:val="24"/>
        </w:rPr>
        <w:t>The skill of standing out online is needed more than ever in today's digital world. Whether to become a young marketer or grow one's brand, it is most important to learn digital marketing concepts. With our Digital Marketing Live Training Program, you can do all that, right in line with what any willing student needs. The course focuses on hands-on training in SEO, Social Media, and Content Marketing. Build the skills to make a difference in creating campaigns and driving accurate results. Set trends, not follow them. Enroll now and dominate the digital world!</w:t>
      </w:r>
    </w:p>
    <w:p w14:paraId="4A197002" w14:textId="26F7A792" w:rsidR="002F6D6C" w:rsidRPr="00021640" w:rsidRDefault="002F6D6C" w:rsidP="004C0C11">
      <w:pPr>
        <w:rPr>
          <w:rFonts w:cs="Arial"/>
          <w:sz w:val="24"/>
          <w:szCs w:val="24"/>
        </w:rPr>
      </w:pPr>
    </w:p>
    <w:sectPr w:rsidR="002F6D6C" w:rsidRPr="00021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2EA5"/>
    <w:multiLevelType w:val="hybridMultilevel"/>
    <w:tmpl w:val="60BE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C210A"/>
    <w:multiLevelType w:val="hybridMultilevel"/>
    <w:tmpl w:val="8F8C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A1653"/>
    <w:multiLevelType w:val="hybridMultilevel"/>
    <w:tmpl w:val="4EC8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C330F"/>
    <w:multiLevelType w:val="hybridMultilevel"/>
    <w:tmpl w:val="172A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54359"/>
    <w:multiLevelType w:val="hybridMultilevel"/>
    <w:tmpl w:val="F37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3092D"/>
    <w:multiLevelType w:val="hybridMultilevel"/>
    <w:tmpl w:val="75D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90643"/>
    <w:multiLevelType w:val="hybridMultilevel"/>
    <w:tmpl w:val="B3C2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6"/>
  </w:num>
  <w:num w:numId="2" w16cid:durableId="1746608011">
    <w:abstractNumId w:val="7"/>
  </w:num>
  <w:num w:numId="3" w16cid:durableId="1541668954">
    <w:abstractNumId w:val="2"/>
  </w:num>
  <w:num w:numId="4" w16cid:durableId="1084494046">
    <w:abstractNumId w:val="8"/>
  </w:num>
  <w:num w:numId="5" w16cid:durableId="271791186">
    <w:abstractNumId w:val="9"/>
  </w:num>
  <w:num w:numId="6" w16cid:durableId="1764111192">
    <w:abstractNumId w:val="11"/>
  </w:num>
  <w:num w:numId="7" w16cid:durableId="1939752150">
    <w:abstractNumId w:val="0"/>
  </w:num>
  <w:num w:numId="8" w16cid:durableId="1622610008">
    <w:abstractNumId w:val="3"/>
  </w:num>
  <w:num w:numId="9" w16cid:durableId="1638412011">
    <w:abstractNumId w:val="1"/>
  </w:num>
  <w:num w:numId="10" w16cid:durableId="1571966564">
    <w:abstractNumId w:val="4"/>
  </w:num>
  <w:num w:numId="11" w16cid:durableId="1440180006">
    <w:abstractNumId w:val="10"/>
  </w:num>
  <w:num w:numId="12" w16cid:durableId="97511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35CD"/>
    <w:rsid w:val="00017CB8"/>
    <w:rsid w:val="00021640"/>
    <w:rsid w:val="000458EE"/>
    <w:rsid w:val="00060DC5"/>
    <w:rsid w:val="000634AF"/>
    <w:rsid w:val="000660EF"/>
    <w:rsid w:val="000917A2"/>
    <w:rsid w:val="000A1CFC"/>
    <w:rsid w:val="000A451F"/>
    <w:rsid w:val="000B4BDF"/>
    <w:rsid w:val="000C4BD7"/>
    <w:rsid w:val="000D0B1A"/>
    <w:rsid w:val="000D18A4"/>
    <w:rsid w:val="000D195B"/>
    <w:rsid w:val="000E01A4"/>
    <w:rsid w:val="000E585C"/>
    <w:rsid w:val="000E6360"/>
    <w:rsid w:val="001035C2"/>
    <w:rsid w:val="00112EA6"/>
    <w:rsid w:val="00115313"/>
    <w:rsid w:val="0012314F"/>
    <w:rsid w:val="00125EE5"/>
    <w:rsid w:val="001304F1"/>
    <w:rsid w:val="00147F0C"/>
    <w:rsid w:val="00156FC0"/>
    <w:rsid w:val="0017191F"/>
    <w:rsid w:val="00181795"/>
    <w:rsid w:val="001A1713"/>
    <w:rsid w:val="001A6F11"/>
    <w:rsid w:val="001B0CCB"/>
    <w:rsid w:val="001D13D8"/>
    <w:rsid w:val="001D7E5D"/>
    <w:rsid w:val="001F066A"/>
    <w:rsid w:val="001F510D"/>
    <w:rsid w:val="002074BB"/>
    <w:rsid w:val="00207FB0"/>
    <w:rsid w:val="00210C94"/>
    <w:rsid w:val="00217464"/>
    <w:rsid w:val="00235C47"/>
    <w:rsid w:val="00236918"/>
    <w:rsid w:val="00253A50"/>
    <w:rsid w:val="00276097"/>
    <w:rsid w:val="0028071B"/>
    <w:rsid w:val="00283EEF"/>
    <w:rsid w:val="002A2CED"/>
    <w:rsid w:val="002A5804"/>
    <w:rsid w:val="002A765E"/>
    <w:rsid w:val="002C2A90"/>
    <w:rsid w:val="002E78E6"/>
    <w:rsid w:val="002F0EC4"/>
    <w:rsid w:val="002F6D6C"/>
    <w:rsid w:val="0031091B"/>
    <w:rsid w:val="00317B18"/>
    <w:rsid w:val="0032781D"/>
    <w:rsid w:val="00345F59"/>
    <w:rsid w:val="00357B5F"/>
    <w:rsid w:val="003644C6"/>
    <w:rsid w:val="00387C5C"/>
    <w:rsid w:val="003A6DD1"/>
    <w:rsid w:val="003C6FF8"/>
    <w:rsid w:val="003D0E0C"/>
    <w:rsid w:val="003E4D01"/>
    <w:rsid w:val="003F0491"/>
    <w:rsid w:val="003F6813"/>
    <w:rsid w:val="004159DE"/>
    <w:rsid w:val="00443F3A"/>
    <w:rsid w:val="004B5B94"/>
    <w:rsid w:val="004C0C11"/>
    <w:rsid w:val="004C0F42"/>
    <w:rsid w:val="004D39DF"/>
    <w:rsid w:val="004E4C41"/>
    <w:rsid w:val="00501C0C"/>
    <w:rsid w:val="005039DC"/>
    <w:rsid w:val="0050646F"/>
    <w:rsid w:val="0052493E"/>
    <w:rsid w:val="005264C8"/>
    <w:rsid w:val="00537C44"/>
    <w:rsid w:val="00540705"/>
    <w:rsid w:val="00551F6C"/>
    <w:rsid w:val="00556F0A"/>
    <w:rsid w:val="0058517A"/>
    <w:rsid w:val="005865AA"/>
    <w:rsid w:val="00587DF2"/>
    <w:rsid w:val="0059348A"/>
    <w:rsid w:val="005B460A"/>
    <w:rsid w:val="005B6CBF"/>
    <w:rsid w:val="005D3F7C"/>
    <w:rsid w:val="005D5F10"/>
    <w:rsid w:val="005D6F4D"/>
    <w:rsid w:val="005E1363"/>
    <w:rsid w:val="00601C1A"/>
    <w:rsid w:val="00611145"/>
    <w:rsid w:val="00614F9D"/>
    <w:rsid w:val="00622351"/>
    <w:rsid w:val="00655D88"/>
    <w:rsid w:val="006A526E"/>
    <w:rsid w:val="006D07BB"/>
    <w:rsid w:val="006E47BE"/>
    <w:rsid w:val="007142BD"/>
    <w:rsid w:val="00724D1D"/>
    <w:rsid w:val="00725C92"/>
    <w:rsid w:val="00734803"/>
    <w:rsid w:val="00735C80"/>
    <w:rsid w:val="007371C8"/>
    <w:rsid w:val="007374DA"/>
    <w:rsid w:val="007403CF"/>
    <w:rsid w:val="00741669"/>
    <w:rsid w:val="00745F21"/>
    <w:rsid w:val="00754A74"/>
    <w:rsid w:val="007644A0"/>
    <w:rsid w:val="00774A75"/>
    <w:rsid w:val="007763DC"/>
    <w:rsid w:val="00781945"/>
    <w:rsid w:val="00790A6B"/>
    <w:rsid w:val="00791C51"/>
    <w:rsid w:val="007B2BFD"/>
    <w:rsid w:val="007B647F"/>
    <w:rsid w:val="007C497A"/>
    <w:rsid w:val="007D5597"/>
    <w:rsid w:val="007F2F78"/>
    <w:rsid w:val="00812D8D"/>
    <w:rsid w:val="008407FC"/>
    <w:rsid w:val="00850A49"/>
    <w:rsid w:val="008A199F"/>
    <w:rsid w:val="008C7537"/>
    <w:rsid w:val="008D0780"/>
    <w:rsid w:val="008D7F75"/>
    <w:rsid w:val="008E08B5"/>
    <w:rsid w:val="00922D51"/>
    <w:rsid w:val="009250F1"/>
    <w:rsid w:val="00925526"/>
    <w:rsid w:val="0093193B"/>
    <w:rsid w:val="00956F91"/>
    <w:rsid w:val="00974724"/>
    <w:rsid w:val="00997BFD"/>
    <w:rsid w:val="009A1B03"/>
    <w:rsid w:val="009B1524"/>
    <w:rsid w:val="009C0EDA"/>
    <w:rsid w:val="009C69DB"/>
    <w:rsid w:val="009D49E6"/>
    <w:rsid w:val="009F1727"/>
    <w:rsid w:val="009F5A40"/>
    <w:rsid w:val="00A10585"/>
    <w:rsid w:val="00A13E7C"/>
    <w:rsid w:val="00A22838"/>
    <w:rsid w:val="00A22EFC"/>
    <w:rsid w:val="00A56FAA"/>
    <w:rsid w:val="00A62DAC"/>
    <w:rsid w:val="00A73CFE"/>
    <w:rsid w:val="00AA1812"/>
    <w:rsid w:val="00AA540E"/>
    <w:rsid w:val="00AC654E"/>
    <w:rsid w:val="00AE0A80"/>
    <w:rsid w:val="00AE78E8"/>
    <w:rsid w:val="00AF5795"/>
    <w:rsid w:val="00B478FE"/>
    <w:rsid w:val="00B5223B"/>
    <w:rsid w:val="00B56011"/>
    <w:rsid w:val="00B679C2"/>
    <w:rsid w:val="00B72F03"/>
    <w:rsid w:val="00B82183"/>
    <w:rsid w:val="00B859CB"/>
    <w:rsid w:val="00B85FC9"/>
    <w:rsid w:val="00B92915"/>
    <w:rsid w:val="00B955F0"/>
    <w:rsid w:val="00BA13E6"/>
    <w:rsid w:val="00BA20D3"/>
    <w:rsid w:val="00BA33F1"/>
    <w:rsid w:val="00BC021D"/>
    <w:rsid w:val="00BC619C"/>
    <w:rsid w:val="00C0554D"/>
    <w:rsid w:val="00C42637"/>
    <w:rsid w:val="00C4628E"/>
    <w:rsid w:val="00C55EB8"/>
    <w:rsid w:val="00C64095"/>
    <w:rsid w:val="00C67009"/>
    <w:rsid w:val="00C727D5"/>
    <w:rsid w:val="00C81957"/>
    <w:rsid w:val="00C86005"/>
    <w:rsid w:val="00CB26C3"/>
    <w:rsid w:val="00CC2576"/>
    <w:rsid w:val="00CC59F5"/>
    <w:rsid w:val="00CD23B8"/>
    <w:rsid w:val="00CD3F7E"/>
    <w:rsid w:val="00CD496D"/>
    <w:rsid w:val="00CD632C"/>
    <w:rsid w:val="00CF1F41"/>
    <w:rsid w:val="00CF538C"/>
    <w:rsid w:val="00CF69C6"/>
    <w:rsid w:val="00D02276"/>
    <w:rsid w:val="00D060B8"/>
    <w:rsid w:val="00D27B68"/>
    <w:rsid w:val="00D307C3"/>
    <w:rsid w:val="00D358F1"/>
    <w:rsid w:val="00D73BF2"/>
    <w:rsid w:val="00D76244"/>
    <w:rsid w:val="00D8124A"/>
    <w:rsid w:val="00D87BB7"/>
    <w:rsid w:val="00DB65ED"/>
    <w:rsid w:val="00DB729E"/>
    <w:rsid w:val="00DD25F9"/>
    <w:rsid w:val="00DD4336"/>
    <w:rsid w:val="00E03F0C"/>
    <w:rsid w:val="00E10A0F"/>
    <w:rsid w:val="00E3000B"/>
    <w:rsid w:val="00E37BA3"/>
    <w:rsid w:val="00E37C48"/>
    <w:rsid w:val="00E420A8"/>
    <w:rsid w:val="00E43526"/>
    <w:rsid w:val="00E452D5"/>
    <w:rsid w:val="00E45B57"/>
    <w:rsid w:val="00E529C8"/>
    <w:rsid w:val="00E54079"/>
    <w:rsid w:val="00E70006"/>
    <w:rsid w:val="00E851A7"/>
    <w:rsid w:val="00E85C47"/>
    <w:rsid w:val="00E90AE2"/>
    <w:rsid w:val="00EA3A03"/>
    <w:rsid w:val="00EA44C3"/>
    <w:rsid w:val="00EB30C2"/>
    <w:rsid w:val="00EB56BB"/>
    <w:rsid w:val="00EC4441"/>
    <w:rsid w:val="00ED2064"/>
    <w:rsid w:val="00EF009A"/>
    <w:rsid w:val="00F02B00"/>
    <w:rsid w:val="00F11EAE"/>
    <w:rsid w:val="00F25876"/>
    <w:rsid w:val="00F26DE7"/>
    <w:rsid w:val="00F3176C"/>
    <w:rsid w:val="00F35D84"/>
    <w:rsid w:val="00F365E2"/>
    <w:rsid w:val="00F466E5"/>
    <w:rsid w:val="00F47032"/>
    <w:rsid w:val="00F47572"/>
    <w:rsid w:val="00F47FC6"/>
    <w:rsid w:val="00F56250"/>
    <w:rsid w:val="00F62282"/>
    <w:rsid w:val="00F77A47"/>
    <w:rsid w:val="00F8019A"/>
    <w:rsid w:val="00FA7953"/>
    <w:rsid w:val="00FB48A1"/>
    <w:rsid w:val="00FC1539"/>
    <w:rsid w:val="00FC7D3F"/>
    <w:rsid w:val="00FD27E2"/>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241304621">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20198604">
      <w:bodyDiv w:val="1"/>
      <w:marLeft w:val="0"/>
      <w:marRight w:val="0"/>
      <w:marTop w:val="0"/>
      <w:marBottom w:val="0"/>
      <w:divBdr>
        <w:top w:val="none" w:sz="0" w:space="0" w:color="auto"/>
        <w:left w:val="none" w:sz="0" w:space="0" w:color="auto"/>
        <w:bottom w:val="none" w:sz="0" w:space="0" w:color="auto"/>
        <w:right w:val="none" w:sz="0" w:space="0" w:color="auto"/>
      </w:divBdr>
      <w:divsChild>
        <w:div w:id="759059426">
          <w:marLeft w:val="0"/>
          <w:marRight w:val="0"/>
          <w:marTop w:val="0"/>
          <w:marBottom w:val="0"/>
          <w:divBdr>
            <w:top w:val="none" w:sz="0" w:space="0" w:color="auto"/>
            <w:left w:val="none" w:sz="0" w:space="0" w:color="auto"/>
            <w:bottom w:val="none" w:sz="0" w:space="0" w:color="auto"/>
            <w:right w:val="none" w:sz="0" w:space="0" w:color="auto"/>
          </w:divBdr>
          <w:divsChild>
            <w:div w:id="1961301171">
              <w:marLeft w:val="0"/>
              <w:marRight w:val="0"/>
              <w:marTop w:val="0"/>
              <w:marBottom w:val="0"/>
              <w:divBdr>
                <w:top w:val="none" w:sz="0" w:space="0" w:color="auto"/>
                <w:left w:val="none" w:sz="0" w:space="0" w:color="auto"/>
                <w:bottom w:val="none" w:sz="0" w:space="0" w:color="auto"/>
                <w:right w:val="none" w:sz="0" w:space="0" w:color="auto"/>
              </w:divBdr>
              <w:divsChild>
                <w:div w:id="17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1424955695">
      <w:bodyDiv w:val="1"/>
      <w:marLeft w:val="0"/>
      <w:marRight w:val="0"/>
      <w:marTop w:val="0"/>
      <w:marBottom w:val="0"/>
      <w:divBdr>
        <w:top w:val="none" w:sz="0" w:space="0" w:color="auto"/>
        <w:left w:val="none" w:sz="0" w:space="0" w:color="auto"/>
        <w:bottom w:val="none" w:sz="0" w:space="0" w:color="auto"/>
        <w:right w:val="none" w:sz="0" w:space="0" w:color="auto"/>
      </w:divBdr>
    </w:div>
    <w:div w:id="1686781180">
      <w:bodyDiv w:val="1"/>
      <w:marLeft w:val="0"/>
      <w:marRight w:val="0"/>
      <w:marTop w:val="0"/>
      <w:marBottom w:val="0"/>
      <w:divBdr>
        <w:top w:val="none" w:sz="0" w:space="0" w:color="auto"/>
        <w:left w:val="none" w:sz="0" w:space="0" w:color="auto"/>
        <w:bottom w:val="none" w:sz="0" w:space="0" w:color="auto"/>
        <w:right w:val="none" w:sz="0" w:space="0" w:color="auto"/>
      </w:divBdr>
      <w:divsChild>
        <w:div w:id="1483739094">
          <w:marLeft w:val="-150"/>
          <w:marRight w:val="-150"/>
          <w:marTop w:val="0"/>
          <w:marBottom w:val="0"/>
          <w:divBdr>
            <w:top w:val="none" w:sz="0" w:space="0" w:color="auto"/>
            <w:left w:val="none" w:sz="0" w:space="0" w:color="auto"/>
            <w:bottom w:val="none" w:sz="0" w:space="0" w:color="auto"/>
            <w:right w:val="none" w:sz="0" w:space="0" w:color="auto"/>
          </w:divBdr>
          <w:divsChild>
            <w:div w:id="970289372">
              <w:marLeft w:val="0"/>
              <w:marRight w:val="0"/>
              <w:marTop w:val="0"/>
              <w:marBottom w:val="0"/>
              <w:divBdr>
                <w:top w:val="none" w:sz="0" w:space="0" w:color="auto"/>
                <w:left w:val="none" w:sz="0" w:space="0" w:color="auto"/>
                <w:bottom w:val="none" w:sz="0" w:space="0" w:color="auto"/>
                <w:right w:val="none" w:sz="0" w:space="0" w:color="auto"/>
              </w:divBdr>
            </w:div>
          </w:divsChild>
        </w:div>
        <w:div w:id="1543906002">
          <w:marLeft w:val="0"/>
          <w:marRight w:val="0"/>
          <w:marTop w:val="0"/>
          <w:marBottom w:val="0"/>
          <w:divBdr>
            <w:top w:val="none" w:sz="0" w:space="0" w:color="auto"/>
            <w:left w:val="none" w:sz="0" w:space="0" w:color="auto"/>
            <w:bottom w:val="none" w:sz="0" w:space="0" w:color="auto"/>
            <w:right w:val="none" w:sz="0" w:space="0" w:color="auto"/>
          </w:divBdr>
          <w:divsChild>
            <w:div w:id="485126327">
              <w:marLeft w:val="0"/>
              <w:marRight w:val="0"/>
              <w:marTop w:val="0"/>
              <w:marBottom w:val="120"/>
              <w:divBdr>
                <w:top w:val="none" w:sz="0" w:space="0" w:color="auto"/>
                <w:left w:val="none" w:sz="0" w:space="0" w:color="auto"/>
                <w:bottom w:val="none" w:sz="0" w:space="0" w:color="auto"/>
                <w:right w:val="none" w:sz="0" w:space="0" w:color="auto"/>
              </w:divBdr>
            </w:div>
            <w:div w:id="1373770748">
              <w:marLeft w:val="0"/>
              <w:marRight w:val="0"/>
              <w:marTop w:val="240"/>
              <w:marBottom w:val="240"/>
              <w:divBdr>
                <w:top w:val="none" w:sz="0" w:space="0" w:color="auto"/>
                <w:left w:val="none" w:sz="0" w:space="0" w:color="auto"/>
                <w:bottom w:val="none" w:sz="0" w:space="0" w:color="auto"/>
                <w:right w:val="none" w:sz="0" w:space="0" w:color="auto"/>
              </w:divBdr>
            </w:div>
            <w:div w:id="585112804">
              <w:marLeft w:val="0"/>
              <w:marRight w:val="0"/>
              <w:marTop w:val="0"/>
              <w:marBottom w:val="0"/>
              <w:divBdr>
                <w:top w:val="none" w:sz="0" w:space="0" w:color="auto"/>
                <w:left w:val="none" w:sz="0" w:space="0" w:color="auto"/>
                <w:bottom w:val="none" w:sz="0" w:space="0" w:color="auto"/>
                <w:right w:val="none" w:sz="0" w:space="0" w:color="auto"/>
              </w:divBdr>
              <w:divsChild>
                <w:div w:id="276178080">
                  <w:marLeft w:val="0"/>
                  <w:marRight w:val="0"/>
                  <w:marTop w:val="0"/>
                  <w:marBottom w:val="0"/>
                  <w:divBdr>
                    <w:top w:val="none" w:sz="0" w:space="0" w:color="auto"/>
                    <w:left w:val="none" w:sz="0" w:space="0" w:color="auto"/>
                    <w:bottom w:val="none" w:sz="0" w:space="0" w:color="auto"/>
                    <w:right w:val="none" w:sz="0" w:space="0" w:color="auto"/>
                  </w:divBdr>
                  <w:divsChild>
                    <w:div w:id="1123421619">
                      <w:marLeft w:val="0"/>
                      <w:marRight w:val="0"/>
                      <w:marTop w:val="0"/>
                      <w:marBottom w:val="0"/>
                      <w:divBdr>
                        <w:top w:val="none" w:sz="0" w:space="0" w:color="auto"/>
                        <w:left w:val="none" w:sz="0" w:space="0" w:color="auto"/>
                        <w:bottom w:val="none" w:sz="0" w:space="0" w:color="auto"/>
                        <w:right w:val="none" w:sz="0" w:space="0" w:color="auto"/>
                      </w:divBdr>
                      <w:divsChild>
                        <w:div w:id="808549069">
                          <w:marLeft w:val="0"/>
                          <w:marRight w:val="0"/>
                          <w:marTop w:val="0"/>
                          <w:marBottom w:val="0"/>
                          <w:divBdr>
                            <w:top w:val="none" w:sz="0" w:space="0" w:color="auto"/>
                            <w:left w:val="none" w:sz="0" w:space="0" w:color="auto"/>
                            <w:bottom w:val="none" w:sz="0" w:space="0" w:color="auto"/>
                            <w:right w:val="none" w:sz="0" w:space="0" w:color="auto"/>
                          </w:divBdr>
                          <w:divsChild>
                            <w:div w:id="1078477296">
                              <w:marLeft w:val="0"/>
                              <w:marRight w:val="0"/>
                              <w:marTop w:val="0"/>
                              <w:marBottom w:val="0"/>
                              <w:divBdr>
                                <w:top w:val="single" w:sz="2" w:space="0" w:color="auto"/>
                                <w:left w:val="single" w:sz="24" w:space="0" w:color="auto"/>
                                <w:bottom w:val="single" w:sz="2" w:space="0" w:color="auto"/>
                                <w:right w:val="single" w:sz="2" w:space="0" w:color="auto"/>
                              </w:divBdr>
                            </w:div>
                          </w:divsChild>
                        </w:div>
                      </w:divsChild>
                    </w:div>
                  </w:divsChild>
                </w:div>
                <w:div w:id="178590146">
                  <w:marLeft w:val="0"/>
                  <w:marRight w:val="0"/>
                  <w:marTop w:val="0"/>
                  <w:marBottom w:val="0"/>
                  <w:divBdr>
                    <w:top w:val="none" w:sz="0" w:space="0" w:color="auto"/>
                    <w:left w:val="none" w:sz="0" w:space="0" w:color="auto"/>
                    <w:bottom w:val="none" w:sz="0" w:space="0" w:color="auto"/>
                    <w:right w:val="none" w:sz="0" w:space="0" w:color="auto"/>
                  </w:divBdr>
                  <w:divsChild>
                    <w:div w:id="1997496190">
                      <w:marLeft w:val="0"/>
                      <w:marRight w:val="0"/>
                      <w:marTop w:val="0"/>
                      <w:marBottom w:val="0"/>
                      <w:divBdr>
                        <w:top w:val="none" w:sz="0" w:space="0" w:color="auto"/>
                        <w:left w:val="none" w:sz="0" w:space="0" w:color="auto"/>
                        <w:bottom w:val="none" w:sz="0" w:space="0" w:color="auto"/>
                        <w:right w:val="none" w:sz="0" w:space="0" w:color="auto"/>
                      </w:divBdr>
                      <w:divsChild>
                        <w:div w:id="995649997">
                          <w:marLeft w:val="0"/>
                          <w:marRight w:val="0"/>
                          <w:marTop w:val="0"/>
                          <w:marBottom w:val="0"/>
                          <w:divBdr>
                            <w:top w:val="none" w:sz="0" w:space="0" w:color="auto"/>
                            <w:left w:val="none" w:sz="0" w:space="0" w:color="auto"/>
                            <w:bottom w:val="none" w:sz="0" w:space="0" w:color="auto"/>
                            <w:right w:val="none" w:sz="0" w:space="0" w:color="auto"/>
                          </w:divBdr>
                          <w:divsChild>
                            <w:div w:id="1852836206">
                              <w:marLeft w:val="0"/>
                              <w:marRight w:val="0"/>
                              <w:marTop w:val="0"/>
                              <w:marBottom w:val="0"/>
                              <w:divBdr>
                                <w:top w:val="none" w:sz="0" w:space="0" w:color="auto"/>
                                <w:left w:val="none" w:sz="0" w:space="0" w:color="auto"/>
                                <w:bottom w:val="none" w:sz="0" w:space="0" w:color="auto"/>
                                <w:right w:val="none" w:sz="0" w:space="0" w:color="auto"/>
                              </w:divBdr>
                              <w:divsChild>
                                <w:div w:id="1004286368">
                                  <w:marLeft w:val="450"/>
                                  <w:marRight w:val="0"/>
                                  <w:marTop w:val="0"/>
                                  <w:marBottom w:val="0"/>
                                  <w:divBdr>
                                    <w:top w:val="none" w:sz="0" w:space="0" w:color="auto"/>
                                    <w:left w:val="none" w:sz="0" w:space="0" w:color="auto"/>
                                    <w:bottom w:val="none" w:sz="0" w:space="0" w:color="auto"/>
                                    <w:right w:val="none" w:sz="0" w:space="0" w:color="auto"/>
                                  </w:divBdr>
                                  <w:divsChild>
                                    <w:div w:id="863905816">
                                      <w:marLeft w:val="0"/>
                                      <w:marRight w:val="0"/>
                                      <w:marTop w:val="0"/>
                                      <w:marBottom w:val="0"/>
                                      <w:divBdr>
                                        <w:top w:val="none" w:sz="0" w:space="0" w:color="auto"/>
                                        <w:left w:val="none" w:sz="0" w:space="0" w:color="auto"/>
                                        <w:bottom w:val="none" w:sz="0" w:space="0" w:color="auto"/>
                                        <w:right w:val="none" w:sz="0" w:space="0" w:color="auto"/>
                                      </w:divBdr>
                                    </w:div>
                                  </w:divsChild>
                                </w:div>
                                <w:div w:id="815923920">
                                  <w:marLeft w:val="0"/>
                                  <w:marRight w:val="0"/>
                                  <w:marTop w:val="0"/>
                                  <w:marBottom w:val="0"/>
                                  <w:divBdr>
                                    <w:top w:val="none" w:sz="0" w:space="0" w:color="auto"/>
                                    <w:left w:val="none" w:sz="0" w:space="0" w:color="auto"/>
                                    <w:bottom w:val="none" w:sz="0" w:space="0" w:color="auto"/>
                                    <w:right w:val="none" w:sz="0" w:space="0" w:color="auto"/>
                                  </w:divBdr>
                                  <w:divsChild>
                                    <w:div w:id="1599364681">
                                      <w:marLeft w:val="0"/>
                                      <w:marRight w:val="0"/>
                                      <w:marTop w:val="0"/>
                                      <w:marBottom w:val="0"/>
                                      <w:divBdr>
                                        <w:top w:val="none" w:sz="0" w:space="0" w:color="auto"/>
                                        <w:left w:val="none" w:sz="0" w:space="0" w:color="auto"/>
                                        <w:bottom w:val="none" w:sz="0" w:space="0" w:color="auto"/>
                                        <w:right w:val="none" w:sz="0" w:space="0" w:color="auto"/>
                                      </w:divBdr>
                                      <w:divsChild>
                                        <w:div w:id="866211483">
                                          <w:marLeft w:val="0"/>
                                          <w:marRight w:val="0"/>
                                          <w:marTop w:val="0"/>
                                          <w:marBottom w:val="0"/>
                                          <w:divBdr>
                                            <w:top w:val="none" w:sz="0" w:space="0" w:color="auto"/>
                                            <w:left w:val="none" w:sz="0" w:space="0" w:color="auto"/>
                                            <w:bottom w:val="none" w:sz="0" w:space="0" w:color="auto"/>
                                            <w:right w:val="none" w:sz="0" w:space="0" w:color="auto"/>
                                          </w:divBdr>
                                          <w:divsChild>
                                            <w:div w:id="508258963">
                                              <w:marLeft w:val="0"/>
                                              <w:marRight w:val="0"/>
                                              <w:marTop w:val="0"/>
                                              <w:marBottom w:val="0"/>
                                              <w:divBdr>
                                                <w:top w:val="none" w:sz="0" w:space="0" w:color="auto"/>
                                                <w:left w:val="none" w:sz="0" w:space="0" w:color="auto"/>
                                                <w:bottom w:val="none" w:sz="0" w:space="0" w:color="auto"/>
                                                <w:right w:val="none" w:sz="0" w:space="0" w:color="auto"/>
                                              </w:divBdr>
                                              <w:divsChild>
                                                <w:div w:id="15801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9332">
                                          <w:marLeft w:val="0"/>
                                          <w:marRight w:val="0"/>
                                          <w:marTop w:val="0"/>
                                          <w:marBottom w:val="0"/>
                                          <w:divBdr>
                                            <w:top w:val="none" w:sz="0" w:space="0" w:color="auto"/>
                                            <w:left w:val="none" w:sz="0" w:space="0" w:color="auto"/>
                                            <w:bottom w:val="none" w:sz="0" w:space="0" w:color="auto"/>
                                            <w:right w:val="none" w:sz="0" w:space="0" w:color="auto"/>
                                          </w:divBdr>
                                          <w:divsChild>
                                            <w:div w:id="416633658">
                                              <w:marLeft w:val="0"/>
                                              <w:marRight w:val="0"/>
                                              <w:marTop w:val="0"/>
                                              <w:marBottom w:val="0"/>
                                              <w:divBdr>
                                                <w:top w:val="none" w:sz="0" w:space="0" w:color="auto"/>
                                                <w:left w:val="none" w:sz="0" w:space="0" w:color="auto"/>
                                                <w:bottom w:val="none" w:sz="0" w:space="0" w:color="auto"/>
                                                <w:right w:val="none" w:sz="0" w:space="0" w:color="auto"/>
                                              </w:divBdr>
                                              <w:divsChild>
                                                <w:div w:id="534926669">
                                                  <w:marLeft w:val="0"/>
                                                  <w:marRight w:val="0"/>
                                                  <w:marTop w:val="0"/>
                                                  <w:marBottom w:val="0"/>
                                                  <w:divBdr>
                                                    <w:top w:val="none" w:sz="0" w:space="0" w:color="auto"/>
                                                    <w:left w:val="none" w:sz="0" w:space="0" w:color="auto"/>
                                                    <w:bottom w:val="none" w:sz="0" w:space="0" w:color="auto"/>
                                                    <w:right w:val="none" w:sz="0" w:space="0" w:color="auto"/>
                                                  </w:divBdr>
                                                  <w:divsChild>
                                                    <w:div w:id="706563729">
                                                      <w:marLeft w:val="0"/>
                                                      <w:marRight w:val="0"/>
                                                      <w:marTop w:val="0"/>
                                                      <w:marBottom w:val="0"/>
                                                      <w:divBdr>
                                                        <w:top w:val="none" w:sz="0" w:space="0" w:color="auto"/>
                                                        <w:left w:val="none" w:sz="0" w:space="0" w:color="auto"/>
                                                        <w:bottom w:val="none" w:sz="0" w:space="0" w:color="auto"/>
                                                        <w:right w:val="none" w:sz="0" w:space="0" w:color="auto"/>
                                                      </w:divBdr>
                                                    </w:div>
                                                  </w:divsChild>
                                                </w:div>
                                                <w:div w:id="4705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860252">
                  <w:marLeft w:val="0"/>
                  <w:marRight w:val="0"/>
                  <w:marTop w:val="0"/>
                  <w:marBottom w:val="0"/>
                  <w:divBdr>
                    <w:top w:val="single" w:sz="12" w:space="0" w:color="000000"/>
                    <w:left w:val="single" w:sz="12" w:space="0" w:color="000000"/>
                    <w:bottom w:val="single" w:sz="12" w:space="0" w:color="000000"/>
                    <w:right w:val="single" w:sz="12" w:space="0" w:color="000000"/>
                  </w:divBdr>
                  <w:divsChild>
                    <w:div w:id="1455445001">
                      <w:marLeft w:val="0"/>
                      <w:marRight w:val="0"/>
                      <w:marTop w:val="0"/>
                      <w:marBottom w:val="0"/>
                      <w:divBdr>
                        <w:top w:val="single" w:sz="2" w:space="0" w:color="auto"/>
                        <w:left w:val="single" w:sz="2" w:space="0" w:color="auto"/>
                        <w:bottom w:val="single" w:sz="2" w:space="0" w:color="auto"/>
                        <w:right w:val="single" w:sz="2" w:space="0" w:color="auto"/>
                      </w:divBdr>
                    </w:div>
                  </w:divsChild>
                </w:div>
                <w:div w:id="792401092">
                  <w:marLeft w:val="0"/>
                  <w:marRight w:val="0"/>
                  <w:marTop w:val="0"/>
                  <w:marBottom w:val="0"/>
                  <w:divBdr>
                    <w:top w:val="none" w:sz="0" w:space="0" w:color="auto"/>
                    <w:left w:val="none" w:sz="0" w:space="0" w:color="auto"/>
                    <w:bottom w:val="none" w:sz="0" w:space="0" w:color="auto"/>
                    <w:right w:val="none" w:sz="0" w:space="0" w:color="auto"/>
                  </w:divBdr>
                  <w:divsChild>
                    <w:div w:id="1930890">
                      <w:marLeft w:val="0"/>
                      <w:marRight w:val="0"/>
                      <w:marTop w:val="0"/>
                      <w:marBottom w:val="0"/>
                      <w:divBdr>
                        <w:top w:val="none" w:sz="0" w:space="0" w:color="auto"/>
                        <w:left w:val="none" w:sz="0" w:space="0" w:color="auto"/>
                        <w:bottom w:val="none" w:sz="0" w:space="0" w:color="auto"/>
                        <w:right w:val="none" w:sz="0" w:space="0" w:color="auto"/>
                      </w:divBdr>
                      <w:divsChild>
                        <w:div w:id="933829334">
                          <w:marLeft w:val="0"/>
                          <w:marRight w:val="0"/>
                          <w:marTop w:val="0"/>
                          <w:marBottom w:val="0"/>
                          <w:divBdr>
                            <w:top w:val="none" w:sz="0" w:space="0" w:color="auto"/>
                            <w:left w:val="none" w:sz="0" w:space="0" w:color="auto"/>
                            <w:bottom w:val="none" w:sz="0" w:space="0" w:color="auto"/>
                            <w:right w:val="none" w:sz="0" w:space="0" w:color="auto"/>
                          </w:divBdr>
                          <w:divsChild>
                            <w:div w:id="543830828">
                              <w:marLeft w:val="0"/>
                              <w:marRight w:val="0"/>
                              <w:marTop w:val="0"/>
                              <w:marBottom w:val="0"/>
                              <w:divBdr>
                                <w:top w:val="none" w:sz="0" w:space="0" w:color="auto"/>
                                <w:left w:val="none" w:sz="0" w:space="0" w:color="auto"/>
                                <w:bottom w:val="none" w:sz="0" w:space="0" w:color="auto"/>
                                <w:right w:val="none" w:sz="0" w:space="0" w:color="auto"/>
                              </w:divBdr>
                              <w:divsChild>
                                <w:div w:id="1561088279">
                                  <w:marLeft w:val="0"/>
                                  <w:marRight w:val="0"/>
                                  <w:marTop w:val="0"/>
                                  <w:marBottom w:val="0"/>
                                  <w:divBdr>
                                    <w:top w:val="none" w:sz="0" w:space="0" w:color="auto"/>
                                    <w:left w:val="none" w:sz="0" w:space="0" w:color="auto"/>
                                    <w:bottom w:val="none" w:sz="0" w:space="0" w:color="auto"/>
                                    <w:right w:val="none" w:sz="0" w:space="0" w:color="auto"/>
                                  </w:divBdr>
                                  <w:divsChild>
                                    <w:div w:id="464393153">
                                      <w:marLeft w:val="0"/>
                                      <w:marRight w:val="0"/>
                                      <w:marTop w:val="0"/>
                                      <w:marBottom w:val="0"/>
                                      <w:divBdr>
                                        <w:top w:val="none" w:sz="0" w:space="0" w:color="auto"/>
                                        <w:left w:val="none" w:sz="0" w:space="0" w:color="auto"/>
                                        <w:bottom w:val="none" w:sz="0" w:space="0" w:color="auto"/>
                                        <w:right w:val="none" w:sz="0" w:space="0" w:color="auto"/>
                                      </w:divBdr>
                                    </w:div>
                                  </w:divsChild>
                                </w:div>
                                <w:div w:id="735668873">
                                  <w:marLeft w:val="0"/>
                                  <w:marRight w:val="0"/>
                                  <w:marTop w:val="0"/>
                                  <w:marBottom w:val="0"/>
                                  <w:divBdr>
                                    <w:top w:val="none" w:sz="0" w:space="0" w:color="auto"/>
                                    <w:left w:val="none" w:sz="0" w:space="0" w:color="auto"/>
                                    <w:bottom w:val="none" w:sz="0" w:space="0" w:color="auto"/>
                                    <w:right w:val="none" w:sz="0" w:space="0" w:color="auto"/>
                                  </w:divBdr>
                                  <w:divsChild>
                                    <w:div w:id="5704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4147">
                          <w:marLeft w:val="0"/>
                          <w:marRight w:val="0"/>
                          <w:marTop w:val="0"/>
                          <w:marBottom w:val="0"/>
                          <w:divBdr>
                            <w:top w:val="none" w:sz="0" w:space="0" w:color="auto"/>
                            <w:left w:val="none" w:sz="0" w:space="0" w:color="auto"/>
                            <w:bottom w:val="none" w:sz="0" w:space="0" w:color="auto"/>
                            <w:right w:val="none" w:sz="0" w:space="0" w:color="auto"/>
                          </w:divBdr>
                          <w:divsChild>
                            <w:div w:id="266736882">
                              <w:marLeft w:val="0"/>
                              <w:marRight w:val="0"/>
                              <w:marTop w:val="0"/>
                              <w:marBottom w:val="0"/>
                              <w:divBdr>
                                <w:top w:val="none" w:sz="0" w:space="0" w:color="auto"/>
                                <w:left w:val="none" w:sz="0" w:space="0" w:color="auto"/>
                                <w:bottom w:val="none" w:sz="0" w:space="0" w:color="auto"/>
                                <w:right w:val="none" w:sz="0" w:space="0" w:color="auto"/>
                              </w:divBdr>
                              <w:divsChild>
                                <w:div w:id="914898699">
                                  <w:marLeft w:val="0"/>
                                  <w:marRight w:val="0"/>
                                  <w:marTop w:val="0"/>
                                  <w:marBottom w:val="0"/>
                                  <w:divBdr>
                                    <w:top w:val="none" w:sz="0" w:space="0" w:color="auto"/>
                                    <w:left w:val="none" w:sz="0" w:space="0" w:color="auto"/>
                                    <w:bottom w:val="none" w:sz="0" w:space="0" w:color="auto"/>
                                    <w:right w:val="none" w:sz="0" w:space="0" w:color="auto"/>
                                  </w:divBdr>
                                  <w:divsChild>
                                    <w:div w:id="465702981">
                                      <w:marLeft w:val="0"/>
                                      <w:marRight w:val="0"/>
                                      <w:marTop w:val="0"/>
                                      <w:marBottom w:val="0"/>
                                      <w:divBdr>
                                        <w:top w:val="none" w:sz="0" w:space="0" w:color="auto"/>
                                        <w:left w:val="none" w:sz="0" w:space="0" w:color="auto"/>
                                        <w:bottom w:val="none" w:sz="0" w:space="0" w:color="auto"/>
                                        <w:right w:val="none" w:sz="0" w:space="0" w:color="auto"/>
                                      </w:divBdr>
                                    </w:div>
                                  </w:divsChild>
                                </w:div>
                                <w:div w:id="580023441">
                                  <w:marLeft w:val="0"/>
                                  <w:marRight w:val="0"/>
                                  <w:marTop w:val="0"/>
                                  <w:marBottom w:val="0"/>
                                  <w:divBdr>
                                    <w:top w:val="none" w:sz="0" w:space="0" w:color="auto"/>
                                    <w:left w:val="none" w:sz="0" w:space="0" w:color="auto"/>
                                    <w:bottom w:val="none" w:sz="0" w:space="0" w:color="auto"/>
                                    <w:right w:val="none" w:sz="0" w:space="0" w:color="auto"/>
                                  </w:divBdr>
                                  <w:divsChild>
                                    <w:div w:id="1117682614">
                                      <w:marLeft w:val="0"/>
                                      <w:marRight w:val="0"/>
                                      <w:marTop w:val="0"/>
                                      <w:marBottom w:val="0"/>
                                      <w:divBdr>
                                        <w:top w:val="none" w:sz="0" w:space="0" w:color="auto"/>
                                        <w:left w:val="none" w:sz="0" w:space="0" w:color="auto"/>
                                        <w:bottom w:val="none" w:sz="0" w:space="0" w:color="auto"/>
                                        <w:right w:val="none" w:sz="0" w:space="0" w:color="auto"/>
                                      </w:divBdr>
                                      <w:divsChild>
                                        <w:div w:id="2485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96512">
                  <w:marLeft w:val="0"/>
                  <w:marRight w:val="0"/>
                  <w:marTop w:val="0"/>
                  <w:marBottom w:val="0"/>
                  <w:divBdr>
                    <w:top w:val="none" w:sz="0" w:space="0" w:color="auto"/>
                    <w:left w:val="none" w:sz="0" w:space="0" w:color="auto"/>
                    <w:bottom w:val="none" w:sz="0" w:space="0" w:color="auto"/>
                    <w:right w:val="none" w:sz="0" w:space="0" w:color="auto"/>
                  </w:divBdr>
                </w:div>
                <w:div w:id="1377199867">
                  <w:marLeft w:val="0"/>
                  <w:marRight w:val="0"/>
                  <w:marTop w:val="0"/>
                  <w:marBottom w:val="0"/>
                  <w:divBdr>
                    <w:top w:val="none" w:sz="0" w:space="0" w:color="auto"/>
                    <w:left w:val="none" w:sz="0" w:space="0" w:color="auto"/>
                    <w:bottom w:val="none" w:sz="0" w:space="0" w:color="auto"/>
                    <w:right w:val="none" w:sz="0" w:space="0" w:color="auto"/>
                  </w:divBdr>
                </w:div>
                <w:div w:id="1365903595">
                  <w:marLeft w:val="0"/>
                  <w:marRight w:val="0"/>
                  <w:marTop w:val="0"/>
                  <w:marBottom w:val="0"/>
                  <w:divBdr>
                    <w:top w:val="none" w:sz="0" w:space="0" w:color="auto"/>
                    <w:left w:val="none" w:sz="0" w:space="0" w:color="auto"/>
                    <w:bottom w:val="none" w:sz="0" w:space="0" w:color="auto"/>
                    <w:right w:val="none" w:sz="0" w:space="0" w:color="auto"/>
                  </w:divBdr>
                </w:div>
                <w:div w:id="675428035">
                  <w:marLeft w:val="0"/>
                  <w:marRight w:val="0"/>
                  <w:marTop w:val="0"/>
                  <w:marBottom w:val="0"/>
                  <w:divBdr>
                    <w:top w:val="none" w:sz="0" w:space="0" w:color="auto"/>
                    <w:left w:val="none" w:sz="0" w:space="0" w:color="auto"/>
                    <w:bottom w:val="none" w:sz="0" w:space="0" w:color="auto"/>
                    <w:right w:val="none" w:sz="0" w:space="0" w:color="auto"/>
                  </w:divBdr>
                </w:div>
                <w:div w:id="2051299866">
                  <w:marLeft w:val="0"/>
                  <w:marRight w:val="0"/>
                  <w:marTop w:val="0"/>
                  <w:marBottom w:val="0"/>
                  <w:divBdr>
                    <w:top w:val="none" w:sz="0" w:space="0" w:color="auto"/>
                    <w:left w:val="none" w:sz="0" w:space="0" w:color="auto"/>
                    <w:bottom w:val="none" w:sz="0" w:space="0" w:color="auto"/>
                    <w:right w:val="none" w:sz="0" w:space="0" w:color="auto"/>
                  </w:divBdr>
                </w:div>
                <w:div w:id="840000428">
                  <w:marLeft w:val="0"/>
                  <w:marRight w:val="0"/>
                  <w:marTop w:val="0"/>
                  <w:marBottom w:val="0"/>
                  <w:divBdr>
                    <w:top w:val="none" w:sz="0" w:space="0" w:color="auto"/>
                    <w:left w:val="none" w:sz="0" w:space="0" w:color="auto"/>
                    <w:bottom w:val="none" w:sz="0" w:space="0" w:color="auto"/>
                    <w:right w:val="none" w:sz="0" w:space="0" w:color="auto"/>
                  </w:divBdr>
                </w:div>
                <w:div w:id="1416130375">
                  <w:marLeft w:val="0"/>
                  <w:marRight w:val="0"/>
                  <w:marTop w:val="0"/>
                  <w:marBottom w:val="0"/>
                  <w:divBdr>
                    <w:top w:val="none" w:sz="0" w:space="0" w:color="auto"/>
                    <w:left w:val="none" w:sz="0" w:space="0" w:color="auto"/>
                    <w:bottom w:val="none" w:sz="0" w:space="0" w:color="auto"/>
                    <w:right w:val="none" w:sz="0" w:space="0" w:color="auto"/>
                  </w:divBdr>
                </w:div>
                <w:div w:id="531302575">
                  <w:marLeft w:val="0"/>
                  <w:marRight w:val="0"/>
                  <w:marTop w:val="0"/>
                  <w:marBottom w:val="0"/>
                  <w:divBdr>
                    <w:top w:val="none" w:sz="0" w:space="0" w:color="auto"/>
                    <w:left w:val="none" w:sz="0" w:space="0" w:color="auto"/>
                    <w:bottom w:val="none" w:sz="0" w:space="0" w:color="auto"/>
                    <w:right w:val="none" w:sz="0" w:space="0" w:color="auto"/>
                  </w:divBdr>
                </w:div>
                <w:div w:id="755055976">
                  <w:marLeft w:val="0"/>
                  <w:marRight w:val="0"/>
                  <w:marTop w:val="0"/>
                  <w:marBottom w:val="0"/>
                  <w:divBdr>
                    <w:top w:val="none" w:sz="0" w:space="0" w:color="auto"/>
                    <w:left w:val="none" w:sz="0" w:space="0" w:color="auto"/>
                    <w:bottom w:val="none" w:sz="0" w:space="0" w:color="auto"/>
                    <w:right w:val="none" w:sz="0" w:space="0" w:color="auto"/>
                  </w:divBdr>
                </w:div>
                <w:div w:id="1615744053">
                  <w:marLeft w:val="0"/>
                  <w:marRight w:val="0"/>
                  <w:marTop w:val="0"/>
                  <w:marBottom w:val="0"/>
                  <w:divBdr>
                    <w:top w:val="none" w:sz="0" w:space="0" w:color="auto"/>
                    <w:left w:val="none" w:sz="0" w:space="0" w:color="auto"/>
                    <w:bottom w:val="none" w:sz="0" w:space="0" w:color="auto"/>
                    <w:right w:val="none" w:sz="0" w:space="0" w:color="auto"/>
                  </w:divBdr>
                </w:div>
                <w:div w:id="539129500">
                  <w:marLeft w:val="0"/>
                  <w:marRight w:val="0"/>
                  <w:marTop w:val="0"/>
                  <w:marBottom w:val="0"/>
                  <w:divBdr>
                    <w:top w:val="none" w:sz="0" w:space="0" w:color="auto"/>
                    <w:left w:val="none" w:sz="0" w:space="0" w:color="auto"/>
                    <w:bottom w:val="none" w:sz="0" w:space="0" w:color="auto"/>
                    <w:right w:val="none" w:sz="0" w:space="0" w:color="auto"/>
                  </w:divBdr>
                </w:div>
                <w:div w:id="102577370">
                  <w:marLeft w:val="0"/>
                  <w:marRight w:val="0"/>
                  <w:marTop w:val="0"/>
                  <w:marBottom w:val="0"/>
                  <w:divBdr>
                    <w:top w:val="none" w:sz="0" w:space="0" w:color="auto"/>
                    <w:left w:val="none" w:sz="0" w:space="0" w:color="auto"/>
                    <w:bottom w:val="none" w:sz="0" w:space="0" w:color="auto"/>
                    <w:right w:val="none" w:sz="0" w:space="0" w:color="auto"/>
                  </w:divBdr>
                  <w:divsChild>
                    <w:div w:id="20669637">
                      <w:marLeft w:val="0"/>
                      <w:marRight w:val="0"/>
                      <w:marTop w:val="0"/>
                      <w:marBottom w:val="0"/>
                      <w:divBdr>
                        <w:top w:val="none" w:sz="0" w:space="0" w:color="auto"/>
                        <w:left w:val="none" w:sz="0" w:space="0" w:color="auto"/>
                        <w:bottom w:val="none" w:sz="0" w:space="0" w:color="auto"/>
                        <w:right w:val="none" w:sz="0" w:space="0" w:color="auto"/>
                      </w:divBdr>
                      <w:divsChild>
                        <w:div w:id="2098944870">
                          <w:marLeft w:val="0"/>
                          <w:marRight w:val="0"/>
                          <w:marTop w:val="0"/>
                          <w:marBottom w:val="0"/>
                          <w:divBdr>
                            <w:top w:val="none" w:sz="0" w:space="0" w:color="auto"/>
                            <w:left w:val="none" w:sz="0" w:space="0" w:color="auto"/>
                            <w:bottom w:val="none" w:sz="0" w:space="0" w:color="auto"/>
                            <w:right w:val="none" w:sz="0" w:space="0" w:color="auto"/>
                          </w:divBdr>
                          <w:divsChild>
                            <w:div w:id="909392052">
                              <w:marLeft w:val="0"/>
                              <w:marRight w:val="0"/>
                              <w:marTop w:val="0"/>
                              <w:marBottom w:val="0"/>
                              <w:divBdr>
                                <w:top w:val="none" w:sz="0" w:space="0" w:color="auto"/>
                                <w:left w:val="none" w:sz="0" w:space="0" w:color="auto"/>
                                <w:bottom w:val="none" w:sz="0" w:space="0" w:color="auto"/>
                                <w:right w:val="none" w:sz="0" w:space="0" w:color="auto"/>
                              </w:divBdr>
                              <w:divsChild>
                                <w:div w:id="324210928">
                                  <w:marLeft w:val="450"/>
                                  <w:marRight w:val="0"/>
                                  <w:marTop w:val="0"/>
                                  <w:marBottom w:val="0"/>
                                  <w:divBdr>
                                    <w:top w:val="none" w:sz="0" w:space="0" w:color="auto"/>
                                    <w:left w:val="none" w:sz="0" w:space="0" w:color="auto"/>
                                    <w:bottom w:val="none" w:sz="0" w:space="0" w:color="auto"/>
                                    <w:right w:val="none" w:sz="0" w:space="0" w:color="auto"/>
                                  </w:divBdr>
                                  <w:divsChild>
                                    <w:div w:id="1624965674">
                                      <w:marLeft w:val="0"/>
                                      <w:marRight w:val="0"/>
                                      <w:marTop w:val="0"/>
                                      <w:marBottom w:val="0"/>
                                      <w:divBdr>
                                        <w:top w:val="none" w:sz="0" w:space="0" w:color="auto"/>
                                        <w:left w:val="none" w:sz="0" w:space="0" w:color="auto"/>
                                        <w:bottom w:val="none" w:sz="0" w:space="0" w:color="auto"/>
                                        <w:right w:val="none" w:sz="0" w:space="0" w:color="auto"/>
                                      </w:divBdr>
                                    </w:div>
                                  </w:divsChild>
                                </w:div>
                                <w:div w:id="224534635">
                                  <w:marLeft w:val="0"/>
                                  <w:marRight w:val="0"/>
                                  <w:marTop w:val="0"/>
                                  <w:marBottom w:val="0"/>
                                  <w:divBdr>
                                    <w:top w:val="none" w:sz="0" w:space="0" w:color="auto"/>
                                    <w:left w:val="none" w:sz="0" w:space="0" w:color="auto"/>
                                    <w:bottom w:val="none" w:sz="0" w:space="0" w:color="auto"/>
                                    <w:right w:val="none" w:sz="0" w:space="0" w:color="auto"/>
                                  </w:divBdr>
                                  <w:divsChild>
                                    <w:div w:id="1021513879">
                                      <w:marLeft w:val="0"/>
                                      <w:marRight w:val="0"/>
                                      <w:marTop w:val="0"/>
                                      <w:marBottom w:val="0"/>
                                      <w:divBdr>
                                        <w:top w:val="none" w:sz="0" w:space="0" w:color="auto"/>
                                        <w:left w:val="none" w:sz="0" w:space="0" w:color="auto"/>
                                        <w:bottom w:val="none" w:sz="0" w:space="0" w:color="auto"/>
                                        <w:right w:val="none" w:sz="0" w:space="0" w:color="auto"/>
                                      </w:divBdr>
                                      <w:divsChild>
                                        <w:div w:id="759562315">
                                          <w:marLeft w:val="0"/>
                                          <w:marRight w:val="0"/>
                                          <w:marTop w:val="0"/>
                                          <w:marBottom w:val="0"/>
                                          <w:divBdr>
                                            <w:top w:val="none" w:sz="0" w:space="0" w:color="auto"/>
                                            <w:left w:val="none" w:sz="0" w:space="0" w:color="auto"/>
                                            <w:bottom w:val="none" w:sz="0" w:space="0" w:color="auto"/>
                                            <w:right w:val="none" w:sz="0" w:space="0" w:color="auto"/>
                                          </w:divBdr>
                                          <w:divsChild>
                                            <w:div w:id="71582139">
                                              <w:marLeft w:val="0"/>
                                              <w:marRight w:val="0"/>
                                              <w:marTop w:val="0"/>
                                              <w:marBottom w:val="0"/>
                                              <w:divBdr>
                                                <w:top w:val="none" w:sz="0" w:space="0" w:color="auto"/>
                                                <w:left w:val="none" w:sz="0" w:space="0" w:color="auto"/>
                                                <w:bottom w:val="none" w:sz="0" w:space="0" w:color="auto"/>
                                                <w:right w:val="none" w:sz="0" w:space="0" w:color="auto"/>
                                              </w:divBdr>
                                              <w:divsChild>
                                                <w:div w:id="16890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3418">
                                          <w:marLeft w:val="0"/>
                                          <w:marRight w:val="0"/>
                                          <w:marTop w:val="0"/>
                                          <w:marBottom w:val="0"/>
                                          <w:divBdr>
                                            <w:top w:val="none" w:sz="0" w:space="0" w:color="auto"/>
                                            <w:left w:val="none" w:sz="0" w:space="0" w:color="auto"/>
                                            <w:bottom w:val="none" w:sz="0" w:space="0" w:color="auto"/>
                                            <w:right w:val="none" w:sz="0" w:space="0" w:color="auto"/>
                                          </w:divBdr>
                                          <w:divsChild>
                                            <w:div w:id="1283416782">
                                              <w:marLeft w:val="0"/>
                                              <w:marRight w:val="0"/>
                                              <w:marTop w:val="0"/>
                                              <w:marBottom w:val="0"/>
                                              <w:divBdr>
                                                <w:top w:val="none" w:sz="0" w:space="0" w:color="auto"/>
                                                <w:left w:val="none" w:sz="0" w:space="0" w:color="auto"/>
                                                <w:bottom w:val="none" w:sz="0" w:space="0" w:color="auto"/>
                                                <w:right w:val="none" w:sz="0" w:space="0" w:color="auto"/>
                                              </w:divBdr>
                                              <w:divsChild>
                                                <w:div w:id="1654795410">
                                                  <w:marLeft w:val="0"/>
                                                  <w:marRight w:val="0"/>
                                                  <w:marTop w:val="0"/>
                                                  <w:marBottom w:val="0"/>
                                                  <w:divBdr>
                                                    <w:top w:val="none" w:sz="0" w:space="0" w:color="auto"/>
                                                    <w:left w:val="none" w:sz="0" w:space="0" w:color="auto"/>
                                                    <w:bottom w:val="none" w:sz="0" w:space="0" w:color="auto"/>
                                                    <w:right w:val="none" w:sz="0" w:space="0" w:color="auto"/>
                                                  </w:divBdr>
                                                  <w:divsChild>
                                                    <w:div w:id="1001545474">
                                                      <w:marLeft w:val="0"/>
                                                      <w:marRight w:val="0"/>
                                                      <w:marTop w:val="0"/>
                                                      <w:marBottom w:val="0"/>
                                                      <w:divBdr>
                                                        <w:top w:val="none" w:sz="0" w:space="0" w:color="auto"/>
                                                        <w:left w:val="none" w:sz="0" w:space="0" w:color="auto"/>
                                                        <w:bottom w:val="none" w:sz="0" w:space="0" w:color="auto"/>
                                                        <w:right w:val="none" w:sz="0" w:space="0" w:color="auto"/>
                                                      </w:divBdr>
                                                    </w:div>
                                                  </w:divsChild>
                                                </w:div>
                                                <w:div w:id="20941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izlet.com/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ket.com/" TargetMode="External"/><Relationship Id="rId11" Type="http://schemas.openxmlformats.org/officeDocument/2006/relationships/hyperlink" Target="https://www.geeksforgeeks.org/what-is-blooket-blooket-review-2023/" TargetMode="External"/><Relationship Id="rId5" Type="http://schemas.openxmlformats.org/officeDocument/2006/relationships/image" Target="media/image1.png"/><Relationship Id="rId10" Type="http://schemas.openxmlformats.org/officeDocument/2006/relationships/hyperlink" Target="https://www.classtime.com/en" TargetMode="External"/><Relationship Id="rId4" Type="http://schemas.openxmlformats.org/officeDocument/2006/relationships/webSettings" Target="webSettings.xml"/><Relationship Id="rId9" Type="http://schemas.openxmlformats.org/officeDocument/2006/relationships/hyperlink" Target="https://classqui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6</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168</cp:revision>
  <dcterms:created xsi:type="dcterms:W3CDTF">2023-03-02T11:53:00Z</dcterms:created>
  <dcterms:modified xsi:type="dcterms:W3CDTF">2024-06-27T14:21:00Z</dcterms:modified>
</cp:coreProperties>
</file>