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5F42" w14:textId="77777777" w:rsidR="00C00838" w:rsidRPr="001E5243" w:rsidRDefault="00C00838" w:rsidP="006E0C8F">
      <w:pPr>
        <w:ind w:right="-562"/>
        <w:jc w:val="right"/>
        <w:rPr>
          <w:rFonts w:ascii="Gill Sans MT" w:hAnsi="Gill Sans MT"/>
        </w:rPr>
      </w:pPr>
    </w:p>
    <w:p w14:paraId="6E86435C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2FD31F34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5160CE41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03E25551" w14:textId="556BE996" w:rsidR="00725ECF" w:rsidRPr="00523B11" w:rsidRDefault="00480DCC" w:rsidP="00D95DEB">
      <w:pPr>
        <w:ind w:firstLine="240"/>
        <w:rPr>
          <w:rFonts w:ascii="Arial" w:hAnsi="Arial" w:cs="Arial"/>
          <w:b/>
          <w:sz w:val="28"/>
          <w:szCs w:val="28"/>
        </w:rPr>
      </w:pPr>
      <w:r w:rsidRPr="00523B11">
        <w:rPr>
          <w:rFonts w:ascii="Arial" w:hAnsi="Arial" w:cs="Arial"/>
          <w:b/>
          <w:sz w:val="28"/>
          <w:szCs w:val="28"/>
        </w:rPr>
        <w:t xml:space="preserve">Hampshire </w:t>
      </w:r>
      <w:r w:rsidR="0066765E">
        <w:rPr>
          <w:rFonts w:ascii="Arial" w:hAnsi="Arial" w:cs="Arial"/>
          <w:b/>
          <w:sz w:val="28"/>
          <w:szCs w:val="28"/>
        </w:rPr>
        <w:t>Achieves</w:t>
      </w:r>
      <w:r w:rsidRPr="00523B11">
        <w:rPr>
          <w:rFonts w:ascii="Arial" w:hAnsi="Arial" w:cs="Arial"/>
          <w:b/>
          <w:sz w:val="28"/>
          <w:szCs w:val="28"/>
        </w:rPr>
        <w:t xml:space="preserve"> - </w:t>
      </w:r>
      <w:r w:rsidR="00725ECF" w:rsidRPr="00523B11">
        <w:rPr>
          <w:rFonts w:ascii="Arial" w:hAnsi="Arial" w:cs="Arial"/>
          <w:b/>
          <w:sz w:val="28"/>
          <w:szCs w:val="28"/>
        </w:rPr>
        <w:t>Early Leaver</w:t>
      </w:r>
      <w:r w:rsidR="0077564F" w:rsidRPr="00523B11">
        <w:rPr>
          <w:rFonts w:ascii="Arial" w:hAnsi="Arial" w:cs="Arial"/>
          <w:b/>
          <w:sz w:val="28"/>
          <w:szCs w:val="28"/>
        </w:rPr>
        <w:t>’</w:t>
      </w:r>
      <w:r w:rsidR="00725ECF" w:rsidRPr="00523B11">
        <w:rPr>
          <w:rFonts w:ascii="Arial" w:hAnsi="Arial" w:cs="Arial"/>
          <w:b/>
          <w:sz w:val="28"/>
          <w:szCs w:val="28"/>
        </w:rPr>
        <w:t xml:space="preserve">s Form </w:t>
      </w:r>
    </w:p>
    <w:p w14:paraId="1CEFB1E9" w14:textId="77777777" w:rsidR="00725ECF" w:rsidRPr="00523B11" w:rsidRDefault="00725ECF">
      <w:pPr>
        <w:rPr>
          <w:rFonts w:ascii="Arial" w:hAnsi="Arial" w:cs="Arial"/>
        </w:rPr>
      </w:pPr>
    </w:p>
    <w:p w14:paraId="3288F4F0" w14:textId="77777777" w:rsidR="00725ECF" w:rsidRPr="00523B11" w:rsidRDefault="00725ECF" w:rsidP="00A1611D">
      <w:pPr>
        <w:ind w:left="240"/>
        <w:rPr>
          <w:rFonts w:ascii="Arial" w:hAnsi="Arial" w:cs="Arial"/>
        </w:rPr>
      </w:pPr>
      <w:r w:rsidRPr="00523B11">
        <w:rPr>
          <w:rFonts w:ascii="Arial" w:hAnsi="Arial" w:cs="Arial"/>
        </w:rPr>
        <w:t>This form should be used when a learner</w:t>
      </w:r>
      <w:r w:rsidR="006E0C8F" w:rsidRPr="00523B11">
        <w:rPr>
          <w:rFonts w:ascii="Arial" w:hAnsi="Arial" w:cs="Arial"/>
        </w:rPr>
        <w:t xml:space="preserve"> has been absent for at least 3 weeks and/or</w:t>
      </w:r>
      <w:r w:rsidRPr="00523B11">
        <w:rPr>
          <w:rFonts w:ascii="Arial" w:hAnsi="Arial" w:cs="Arial"/>
        </w:rPr>
        <w:t xml:space="preserve"> leaves a </w:t>
      </w:r>
      <w:r w:rsidR="00E36AD4" w:rsidRPr="00523B11">
        <w:rPr>
          <w:rFonts w:ascii="Arial" w:hAnsi="Arial" w:cs="Arial"/>
        </w:rPr>
        <w:t>course</w:t>
      </w:r>
      <w:r w:rsidRPr="00523B11">
        <w:rPr>
          <w:rFonts w:ascii="Arial" w:hAnsi="Arial" w:cs="Arial"/>
        </w:rPr>
        <w:t xml:space="preserve"> before the end.  The Regist</w:t>
      </w:r>
      <w:r w:rsidR="006E0C8F" w:rsidRPr="00523B11">
        <w:rPr>
          <w:rFonts w:ascii="Arial" w:hAnsi="Arial" w:cs="Arial"/>
        </w:rPr>
        <w:t>er should be marked accordingly.</w:t>
      </w:r>
    </w:p>
    <w:p w14:paraId="4B2964FE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0E143AE5" w14:textId="010327FF" w:rsidR="00725ECF" w:rsidRPr="00523B11" w:rsidRDefault="00B54530" w:rsidP="00A1611D">
      <w:pPr>
        <w:ind w:left="2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B7A42" wp14:editId="63DF1A5C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6324600" cy="7015480"/>
                <wp:effectExtent l="5715" t="5080" r="1333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01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1E0E" w14:textId="77777777" w:rsidR="006E0C8F" w:rsidRPr="00523B11" w:rsidRDefault="006E0C8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9BEC512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Learner: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last attendance:</w:t>
                            </w:r>
                          </w:p>
                          <w:p w14:paraId="369B100B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C33AED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Titl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e: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Code:</w:t>
                            </w:r>
                          </w:p>
                          <w:p w14:paraId="5DB89A7F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E0BD27B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Reason</w:t>
                            </w:r>
                            <w:r w:rsidR="00E36AD4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(s)</w:t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leaving the </w:t>
                            </w:r>
                            <w:r w:rsidR="00E36AD4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</w:p>
                          <w:p w14:paraId="76967213" w14:textId="77777777" w:rsidR="00A1611D" w:rsidRPr="00523B11" w:rsidRDefault="00A16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3485B" w14:textId="77777777" w:rsidR="002354B0" w:rsidRPr="00523B11" w:rsidRDefault="002354B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Did no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>t like the subject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>Employment</w:t>
                            </w:r>
                          </w:p>
                          <w:p w14:paraId="071B6B82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evel not appropriate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Family/childcare reasons</w:t>
                            </w:r>
                          </w:p>
                          <w:p w14:paraId="41F8004A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>ot what expected</w:t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0DCC" w:rsidRPr="00523B11">
                              <w:rPr>
                                <w:rFonts w:ascii="Arial" w:hAnsi="Arial" w:cs="Arial"/>
                              </w:rPr>
                              <w:t>Financial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 reasons </w:t>
                            </w:r>
                          </w:p>
                          <w:p w14:paraId="622FFB36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Moved from area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0DCC" w:rsidRPr="00523B11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ll health</w:t>
                            </w:r>
                          </w:p>
                          <w:p w14:paraId="65C528C5" w14:textId="77777777" w:rsidR="00A1611D" w:rsidRPr="00523B11" w:rsidRDefault="00E36AD4" w:rsidP="00A16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Distance/t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ravel difficulties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Learner decea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>sed</w:t>
                            </w:r>
                          </w:p>
                          <w:p w14:paraId="57BA0BD2" w14:textId="77777777" w:rsidR="001E5243" w:rsidRPr="00523B11" w:rsidRDefault="00A1611D" w:rsidP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Transf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erred to another </w:t>
                            </w:r>
                            <w:r w:rsidR="00E36AD4" w:rsidRPr="00523B11">
                              <w:rPr>
                                <w:rFonts w:ascii="Arial" w:hAnsi="Arial" w:cs="Arial"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  <w:t>Reason not known</w:t>
                            </w:r>
                          </w:p>
                          <w:p w14:paraId="1764539B" w14:textId="77777777" w:rsidR="00E36AD4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80C64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Other:</w:t>
                            </w:r>
                          </w:p>
                          <w:p w14:paraId="2730432D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DF017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0548F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F8C040" w14:textId="77777777" w:rsidR="002354B0" w:rsidRPr="00523B11" w:rsidRDefault="00E36AD4" w:rsidP="00725ECF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 xml:space="preserve">Learner 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Achievement </w:t>
                            </w:r>
                          </w:p>
                          <w:p w14:paraId="4CF4356F" w14:textId="77777777" w:rsidR="000F118B" w:rsidRPr="00523B11" w:rsidRDefault="000F11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448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76"/>
                              <w:gridCol w:w="470"/>
                              <w:gridCol w:w="3752"/>
                              <w:gridCol w:w="468"/>
                            </w:tblGrid>
                            <w:tr w:rsidR="001E5243" w:rsidRPr="00523B11" w14:paraId="0B4773E0" w14:textId="77777777" w:rsidTr="00BF3E53">
                              <w:tc>
                                <w:tcPr>
                                  <w:tcW w:w="2294" w:type="pct"/>
                                  <w:shd w:val="clear" w:color="auto" w:fill="auto"/>
                                </w:tcPr>
                                <w:p w14:paraId="4FB2C987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3B11">
                                    <w:rPr>
                                      <w:rFonts w:ascii="Arial" w:hAnsi="Arial" w:cs="Arial"/>
                                      <w:iCs/>
                                    </w:rPr>
                                    <w:t>Achieved learning goals</w:t>
                                  </w:r>
                                </w:p>
                              </w:tc>
                              <w:tc>
                                <w:tcPr>
                                  <w:tcW w:w="271" w:type="pct"/>
                                  <w:shd w:val="clear" w:color="auto" w:fill="auto"/>
                                </w:tcPr>
                                <w:p w14:paraId="18EA1098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pct"/>
                                  <w:shd w:val="clear" w:color="auto" w:fill="auto"/>
                                </w:tcPr>
                                <w:p w14:paraId="668B54CF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3B11">
                                    <w:rPr>
                                      <w:rFonts w:ascii="Arial" w:hAnsi="Arial" w:cs="Arial"/>
                                    </w:rPr>
                                    <w:t>Did not achieve learning goals</w:t>
                                  </w:r>
                                </w:p>
                              </w:tc>
                              <w:tc>
                                <w:tcPr>
                                  <w:tcW w:w="270" w:type="pct"/>
                                  <w:shd w:val="clear" w:color="auto" w:fill="auto"/>
                                </w:tcPr>
                                <w:p w14:paraId="0A416EE1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50C73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2B7AD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C141C2A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Any other information</w:t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 xml:space="preserve"> (including any plans the learner has for further learning etc)</w:t>
                            </w:r>
                          </w:p>
                          <w:p w14:paraId="6A89487A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FAE6CA1" w14:textId="77777777" w:rsidR="000263E7" w:rsidRPr="00523B11" w:rsidRDefault="000263E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18A1D13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A8A51C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76FD3AC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81856E9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Have all books/equipment etc been returned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68CAF1EC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If not, what steps are being taken to ensure that this is followed up.</w:t>
                            </w:r>
                          </w:p>
                          <w:p w14:paraId="4CAFDD4D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C9A266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7EB3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B74D62" w14:textId="77777777" w:rsidR="000263E7" w:rsidRPr="00523B11" w:rsidRDefault="000263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08FA1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Signed (Tutor)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  <w:r w:rsidR="00A64ABD" w:rsidRPr="00523B1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A64AB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</w:p>
                          <w:p w14:paraId="3332E3F6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60315A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Please return this form to your Centre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B7A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2.15pt;width:498pt;height:5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J6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">
                <v:textbox>
                  <w:txbxContent>
                    <w:p w14:paraId="2DE51E0E" w14:textId="77777777" w:rsidR="006E0C8F" w:rsidRPr="00523B11" w:rsidRDefault="006E0C8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9BEC512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Name of Learner:</w:t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Date of last attendance:</w:t>
                      </w:r>
                    </w:p>
                    <w:p w14:paraId="369B100B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C33AED" w14:textId="77777777" w:rsidR="002354B0" w:rsidRPr="00523B11" w:rsidRDefault="00E36A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Titl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>e: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Code:</w:t>
                      </w:r>
                    </w:p>
                    <w:p w14:paraId="5DB89A7F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E0BD27B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Reason</w:t>
                      </w:r>
                      <w:r w:rsidR="00E36AD4" w:rsidRPr="00523B11">
                        <w:rPr>
                          <w:rFonts w:ascii="Arial" w:hAnsi="Arial" w:cs="Arial"/>
                          <w:b/>
                          <w:bCs/>
                        </w:rPr>
                        <w:t>(s)</w:t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for leaving the </w:t>
                      </w:r>
                      <w:r w:rsidR="00E36AD4"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</w:p>
                    <w:p w14:paraId="76967213" w14:textId="77777777" w:rsidR="00A1611D" w:rsidRPr="00523B11" w:rsidRDefault="00A1611D">
                      <w:pPr>
                        <w:rPr>
                          <w:rFonts w:ascii="Arial" w:hAnsi="Arial" w:cs="Arial"/>
                        </w:rPr>
                      </w:pPr>
                    </w:p>
                    <w:p w14:paraId="04A3485B" w14:textId="77777777" w:rsidR="002354B0" w:rsidRPr="00523B11" w:rsidRDefault="002354B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Did no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>t like the subject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</w:rPr>
                        <w:t>Employment</w:t>
                      </w:r>
                    </w:p>
                    <w:p w14:paraId="071B6B82" w14:textId="77777777" w:rsidR="002354B0" w:rsidRPr="00523B11" w:rsidRDefault="00E36AD4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L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>evel not appropriate</w:t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2354B0" w:rsidRPr="00523B11">
                        <w:rPr>
                          <w:rFonts w:ascii="Arial" w:hAnsi="Arial" w:cs="Arial"/>
                        </w:rPr>
                        <w:t>Family/childcare reasons</w:t>
                      </w:r>
                    </w:p>
                    <w:p w14:paraId="41F8004A" w14:textId="77777777" w:rsidR="002354B0" w:rsidRPr="00523B11" w:rsidRDefault="00E36AD4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N</w:t>
                      </w:r>
                      <w:r w:rsidR="009C45E8">
                        <w:rPr>
                          <w:rFonts w:ascii="Arial" w:hAnsi="Arial" w:cs="Arial"/>
                        </w:rPr>
                        <w:t>ot what expected</w:t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480DCC" w:rsidRPr="00523B11">
                        <w:rPr>
                          <w:rFonts w:ascii="Arial" w:hAnsi="Arial" w:cs="Arial"/>
                        </w:rPr>
                        <w:t>Financial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 reasons </w:t>
                      </w:r>
                    </w:p>
                    <w:p w14:paraId="622FFB36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Moved from area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480DCC" w:rsidRPr="00523B11">
                        <w:rPr>
                          <w:rFonts w:ascii="Arial" w:hAnsi="Arial" w:cs="Arial"/>
                        </w:rPr>
                        <w:t>I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ll health</w:t>
                      </w:r>
                    </w:p>
                    <w:p w14:paraId="65C528C5" w14:textId="77777777" w:rsidR="00A1611D" w:rsidRPr="00523B11" w:rsidRDefault="00E36AD4" w:rsidP="00A1611D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Distance/t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>ravel difficulties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2354B0" w:rsidRPr="00523B11">
                        <w:rPr>
                          <w:rFonts w:ascii="Arial" w:hAnsi="Arial" w:cs="Arial"/>
                        </w:rPr>
                        <w:t>Learner decea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>sed</w:t>
                      </w:r>
                    </w:p>
                    <w:p w14:paraId="57BA0BD2" w14:textId="77777777" w:rsidR="001E5243" w:rsidRPr="00523B11" w:rsidRDefault="00A1611D" w:rsidP="001E5243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Transf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erred to another </w:t>
                      </w:r>
                      <w:r w:rsidR="00E36AD4" w:rsidRPr="00523B11">
                        <w:rPr>
                          <w:rFonts w:ascii="Arial" w:hAnsi="Arial" w:cs="Arial"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 </w:t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  <w:t>Reason not known</w:t>
                      </w:r>
                    </w:p>
                    <w:p w14:paraId="1764539B" w14:textId="77777777" w:rsidR="00E36AD4" w:rsidRPr="00523B11" w:rsidRDefault="00E36A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E80C64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Other:</w:t>
                      </w:r>
                    </w:p>
                    <w:p w14:paraId="2730432D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018DF017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3D40548F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67F8C040" w14:textId="77777777" w:rsidR="002354B0" w:rsidRPr="00523B11" w:rsidRDefault="00E36AD4" w:rsidP="00725ECF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 xml:space="preserve">Learner 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Achievement </w:t>
                      </w:r>
                    </w:p>
                    <w:p w14:paraId="4CF4356F" w14:textId="77777777" w:rsidR="000F118B" w:rsidRPr="00523B11" w:rsidRDefault="000F118B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448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76"/>
                        <w:gridCol w:w="470"/>
                        <w:gridCol w:w="3752"/>
                        <w:gridCol w:w="468"/>
                      </w:tblGrid>
                      <w:tr w:rsidR="001E5243" w:rsidRPr="00523B11" w14:paraId="0B4773E0" w14:textId="77777777" w:rsidTr="00BF3E53">
                        <w:tc>
                          <w:tcPr>
                            <w:tcW w:w="2294" w:type="pct"/>
                            <w:shd w:val="clear" w:color="auto" w:fill="auto"/>
                          </w:tcPr>
                          <w:p w14:paraId="4FB2C987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iCs/>
                              </w:rPr>
                              <w:t>Achieved learning goals</w:t>
                            </w:r>
                          </w:p>
                        </w:tc>
                        <w:tc>
                          <w:tcPr>
                            <w:tcW w:w="271" w:type="pct"/>
                            <w:shd w:val="clear" w:color="auto" w:fill="auto"/>
                          </w:tcPr>
                          <w:p w14:paraId="18EA1098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65" w:type="pct"/>
                            <w:shd w:val="clear" w:color="auto" w:fill="auto"/>
                          </w:tcPr>
                          <w:p w14:paraId="668B54CF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Did not achieve learning goals</w:t>
                            </w:r>
                          </w:p>
                        </w:tc>
                        <w:tc>
                          <w:tcPr>
                            <w:tcW w:w="270" w:type="pct"/>
                            <w:shd w:val="clear" w:color="auto" w:fill="auto"/>
                          </w:tcPr>
                          <w:p w14:paraId="0A416EE1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F350C73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412B7AD5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C141C2A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Any other information</w:t>
                      </w:r>
                      <w:r w:rsidRPr="00523B11">
                        <w:rPr>
                          <w:rFonts w:ascii="Arial" w:hAnsi="Arial" w:cs="Arial"/>
                        </w:rPr>
                        <w:t xml:space="preserve"> (including any plans the learner has for further learning etc)</w:t>
                      </w:r>
                    </w:p>
                    <w:p w14:paraId="6A89487A" w14:textId="77777777" w:rsidR="002354B0" w:rsidRPr="00523B11" w:rsidRDefault="002354B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FAE6CA1" w14:textId="77777777" w:rsidR="000263E7" w:rsidRPr="00523B11" w:rsidRDefault="000263E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18A1D13" w14:textId="77777777" w:rsidR="002354B0" w:rsidRPr="00523B11" w:rsidRDefault="002354B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A8A51C5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76FD3AC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81856E9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Have all books/equipment etc been returned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68CAF1EC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If not, what steps are being taken to ensure that this is followed up.</w:t>
                      </w:r>
                    </w:p>
                    <w:p w14:paraId="4CAFDD4D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11C9A266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7F67EB35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50B74D62" w14:textId="77777777" w:rsidR="000263E7" w:rsidRPr="00523B11" w:rsidRDefault="000263E7">
                      <w:pPr>
                        <w:rPr>
                          <w:rFonts w:ascii="Arial" w:hAnsi="Arial" w:cs="Arial"/>
                        </w:rPr>
                      </w:pPr>
                    </w:p>
                    <w:p w14:paraId="23208FA1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Signed (Tutor)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: ________________________</w:t>
                      </w:r>
                      <w:r w:rsidR="00A64ABD" w:rsidRPr="00523B11">
                        <w:rPr>
                          <w:rFonts w:ascii="Arial" w:hAnsi="Arial" w:cs="Arial"/>
                        </w:rPr>
                        <w:t>_____</w:t>
                      </w:r>
                      <w:r w:rsidR="00A64ABD" w:rsidRPr="00523B11">
                        <w:rPr>
                          <w:rFonts w:ascii="Arial" w:hAnsi="Arial" w:cs="Arial"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</w:rPr>
                        <w:t>Date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: _______________</w:t>
                      </w:r>
                    </w:p>
                    <w:p w14:paraId="3332E3F6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4260315A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Please return this form to your Centre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392415C5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863F158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D2EA17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0F4828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F3F84E0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2D96270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58A22D17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0A8B35B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42F58865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07E5877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A14BBE6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8794B4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049019D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BCFA753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5852D2F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7C7480A8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C78A3F2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5B363894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A25726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9A30E86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F70DF22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82CD486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7AE1E2DB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6C8E504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2406B53A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306345B1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6B75660C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1D8D6E5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6B8BE7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386FF309" w14:textId="77777777" w:rsidR="00725ECF" w:rsidRPr="001E5243" w:rsidRDefault="00725ECF">
      <w:pPr>
        <w:rPr>
          <w:rFonts w:ascii="Gill Sans MT" w:hAnsi="Gill Sans MT"/>
        </w:rPr>
      </w:pPr>
    </w:p>
    <w:sectPr w:rsidR="00725ECF" w:rsidRPr="001E5243" w:rsidSect="003444E3"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99A3" w14:textId="77777777" w:rsidR="00603D5C" w:rsidRDefault="00603D5C">
      <w:r>
        <w:separator/>
      </w:r>
    </w:p>
  </w:endnote>
  <w:endnote w:type="continuationSeparator" w:id="0">
    <w:p w14:paraId="5F75AE4B" w14:textId="77777777" w:rsidR="00603D5C" w:rsidRDefault="006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1D01" w14:textId="77777777" w:rsidR="00A1611D" w:rsidRDefault="00A1611D" w:rsidP="006E0C8F">
    <w:pPr>
      <w:pStyle w:val="Footer"/>
      <w:ind w:right="-562"/>
      <w:jc w:val="both"/>
    </w:pPr>
  </w:p>
  <w:p w14:paraId="027D76D9" w14:textId="77777777" w:rsidR="00A1611D" w:rsidRDefault="00A1611D" w:rsidP="00A1611D">
    <w:pPr>
      <w:pStyle w:val="Footer"/>
      <w:jc w:val="both"/>
    </w:pPr>
  </w:p>
  <w:p w14:paraId="22452140" w14:textId="77777777" w:rsidR="00A1611D" w:rsidRDefault="00A1611D" w:rsidP="00A1611D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1E80" w14:textId="22F2F6BE" w:rsidR="009643F8" w:rsidRPr="00CD3821" w:rsidRDefault="00B54530" w:rsidP="009643F8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7A4F203" wp14:editId="4773077C">
          <wp:simplePos x="0" y="0"/>
          <wp:positionH relativeFrom="column">
            <wp:posOffset>-542925</wp:posOffset>
          </wp:positionH>
          <wp:positionV relativeFrom="paragraph">
            <wp:posOffset>-102235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DCC" w:rsidRPr="00CD3821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</w:t>
    </w:r>
    <w:r w:rsidR="00CD14E5">
      <w:rPr>
        <w:rFonts w:ascii="Arial" w:hAnsi="Arial" w:cs="Arial"/>
        <w:sz w:val="22"/>
        <w:szCs w:val="22"/>
      </w:rPr>
      <w:t>QD</w:t>
    </w:r>
    <w:r w:rsidR="009643F8" w:rsidRPr="00CD3821">
      <w:rPr>
        <w:rFonts w:ascii="Arial" w:hAnsi="Arial" w:cs="Arial"/>
        <w:sz w:val="22"/>
        <w:szCs w:val="22"/>
      </w:rPr>
      <w:t>29</w:t>
    </w:r>
    <w:r w:rsidR="0093647E" w:rsidRPr="00CD3821">
      <w:rPr>
        <w:rFonts w:ascii="Arial" w:hAnsi="Arial" w:cs="Arial"/>
        <w:sz w:val="22"/>
        <w:szCs w:val="22"/>
      </w:rPr>
      <w:t xml:space="preserve"> (20</w:t>
    </w:r>
    <w:r w:rsidR="00CD3821" w:rsidRPr="00CD3821">
      <w:rPr>
        <w:rFonts w:ascii="Arial" w:hAnsi="Arial" w:cs="Arial"/>
        <w:sz w:val="22"/>
        <w:szCs w:val="22"/>
      </w:rPr>
      <w:t>2</w:t>
    </w:r>
    <w:r w:rsidR="0086794B">
      <w:rPr>
        <w:rFonts w:ascii="Arial" w:hAnsi="Arial" w:cs="Arial"/>
        <w:sz w:val="22"/>
        <w:szCs w:val="22"/>
      </w:rPr>
      <w:t>2</w:t>
    </w:r>
    <w:r w:rsidR="0093647E" w:rsidRPr="00CD3821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3F73" w14:textId="77777777" w:rsidR="00603D5C" w:rsidRDefault="00603D5C">
      <w:r>
        <w:separator/>
      </w:r>
    </w:p>
  </w:footnote>
  <w:footnote w:type="continuationSeparator" w:id="0">
    <w:p w14:paraId="3ED3E0B3" w14:textId="77777777" w:rsidR="00603D5C" w:rsidRDefault="0060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EF1" w14:textId="4258C5D4" w:rsidR="00CD3821" w:rsidRDefault="00B545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0A918" wp14:editId="4AB950AC">
          <wp:simplePos x="0" y="0"/>
          <wp:positionH relativeFrom="column">
            <wp:posOffset>4109720</wp:posOffset>
          </wp:positionH>
          <wp:positionV relativeFrom="paragraph">
            <wp:posOffset>-450850</wp:posOffset>
          </wp:positionV>
          <wp:extent cx="2708275" cy="1336675"/>
          <wp:effectExtent l="0" t="0" r="0" b="0"/>
          <wp:wrapNone/>
          <wp:docPr id="4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59"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CF"/>
    <w:rsid w:val="000263E7"/>
    <w:rsid w:val="000F118B"/>
    <w:rsid w:val="001507DA"/>
    <w:rsid w:val="001E5243"/>
    <w:rsid w:val="002354B0"/>
    <w:rsid w:val="003444E3"/>
    <w:rsid w:val="00480DCC"/>
    <w:rsid w:val="004C4108"/>
    <w:rsid w:val="00523B11"/>
    <w:rsid w:val="005A4700"/>
    <w:rsid w:val="00603D5C"/>
    <w:rsid w:val="006559F1"/>
    <w:rsid w:val="006564CE"/>
    <w:rsid w:val="00657A3E"/>
    <w:rsid w:val="0066765E"/>
    <w:rsid w:val="006E0C8F"/>
    <w:rsid w:val="00725ECF"/>
    <w:rsid w:val="00774AD2"/>
    <w:rsid w:val="0077564F"/>
    <w:rsid w:val="007B3215"/>
    <w:rsid w:val="0082447F"/>
    <w:rsid w:val="00825206"/>
    <w:rsid w:val="0086794B"/>
    <w:rsid w:val="00887AE9"/>
    <w:rsid w:val="0093647E"/>
    <w:rsid w:val="009643F8"/>
    <w:rsid w:val="0097414A"/>
    <w:rsid w:val="009C45E8"/>
    <w:rsid w:val="00A15D8E"/>
    <w:rsid w:val="00A1611D"/>
    <w:rsid w:val="00A64ABD"/>
    <w:rsid w:val="00AE0147"/>
    <w:rsid w:val="00AE7ED3"/>
    <w:rsid w:val="00B54530"/>
    <w:rsid w:val="00BF390E"/>
    <w:rsid w:val="00BF3E53"/>
    <w:rsid w:val="00C00838"/>
    <w:rsid w:val="00C144F8"/>
    <w:rsid w:val="00C93792"/>
    <w:rsid w:val="00CD14E5"/>
    <w:rsid w:val="00CD3821"/>
    <w:rsid w:val="00D61D23"/>
    <w:rsid w:val="00D80A7B"/>
    <w:rsid w:val="00D95DEB"/>
    <w:rsid w:val="00E27AE0"/>
    <w:rsid w:val="00E36AD4"/>
    <w:rsid w:val="00E47AB3"/>
    <w:rsid w:val="00E87229"/>
    <w:rsid w:val="00EE6B64"/>
    <w:rsid w:val="00F84F6C"/>
    <w:rsid w:val="00F9491C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72F79055"/>
  <w15:chartTrackingRefBased/>
  <w15:docId w15:val="{4E28BC1F-2B08-4F00-A49D-CC5C309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9C2DD-2960-4CCB-BE87-69CEE7B25E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77a85d-1b44-49b4-b533-86f3b630674e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130A1-5EC0-41E9-BE8F-611A36A31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155C-1B55-4E1C-8E21-5F219EA6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Hampshire County Council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Muldowney, Sue</dc:creator>
  <cp:keywords/>
  <cp:lastModifiedBy>Goodall, Bailey</cp:lastModifiedBy>
  <cp:revision>2</cp:revision>
  <cp:lastPrinted>2008-06-03T11:09:00Z</cp:lastPrinted>
  <dcterms:created xsi:type="dcterms:W3CDTF">2023-02-24T10:37:00Z</dcterms:created>
  <dcterms:modified xsi:type="dcterms:W3CDTF">2023-02-24T10:37:00Z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