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1F2E" w14:textId="77777777" w:rsidR="0065115B" w:rsidRDefault="0065115B" w:rsidP="0065115B">
      <w:pPr>
        <w:spacing w:after="0" w:line="259" w:lineRule="auto"/>
        <w:ind w:left="331" w:right="319"/>
        <w:jc w:val="center"/>
        <w:rPr>
          <w:b/>
        </w:rPr>
      </w:pPr>
    </w:p>
    <w:p w14:paraId="7C99664C" w14:textId="56AA487F" w:rsidR="0065115B" w:rsidRDefault="0065115B" w:rsidP="0065115B">
      <w:pPr>
        <w:spacing w:after="0" w:line="259" w:lineRule="auto"/>
        <w:ind w:left="331" w:right="319"/>
        <w:jc w:val="center"/>
      </w:pPr>
      <w:r>
        <w:rPr>
          <w:b/>
        </w:rPr>
        <w:t xml:space="preserve">XXX Meeting Notes </w:t>
      </w:r>
    </w:p>
    <w:p w14:paraId="23F66C7E" w14:textId="77777777" w:rsidR="0065115B" w:rsidRDefault="0065115B" w:rsidP="0065115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39" w:type="dxa"/>
        <w:tblInd w:w="-320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603"/>
        <w:gridCol w:w="1445"/>
        <w:gridCol w:w="3236"/>
        <w:gridCol w:w="1222"/>
        <w:gridCol w:w="1753"/>
        <w:gridCol w:w="1080"/>
      </w:tblGrid>
      <w:tr w:rsidR="0065115B" w14:paraId="3B1B8436" w14:textId="77777777" w:rsidTr="00BA669B">
        <w:trPr>
          <w:trHeight w:val="309"/>
        </w:trPr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FACF36B" w14:textId="77777777" w:rsidR="0065115B" w:rsidRDefault="0065115B" w:rsidP="00BA669B">
            <w:pPr>
              <w:spacing w:after="0" w:line="259" w:lineRule="auto"/>
              <w:ind w:left="13" w:firstLine="0"/>
              <w:jc w:val="both"/>
            </w:pPr>
            <w:r>
              <w:rPr>
                <w:b/>
              </w:rPr>
              <w:t xml:space="preserve">Date of meeting 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1AF2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XXX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72DB644" w14:textId="77777777" w:rsidR="0065115B" w:rsidRDefault="0065115B" w:rsidP="00BA669B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Time  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2E4F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XXX </w:t>
            </w:r>
          </w:p>
        </w:tc>
      </w:tr>
      <w:tr w:rsidR="0065115B" w14:paraId="324E01B0" w14:textId="77777777" w:rsidTr="00BA669B">
        <w:trPr>
          <w:trHeight w:val="307"/>
        </w:trPr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9ABDAAB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Venue 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F09DCD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XXX </w:t>
            </w:r>
          </w:p>
        </w:tc>
        <w:tc>
          <w:tcPr>
            <w:tcW w:w="40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2867B" w14:textId="77777777" w:rsidR="0065115B" w:rsidRDefault="0065115B" w:rsidP="00BA669B">
            <w:pPr>
              <w:spacing w:after="160" w:line="259" w:lineRule="auto"/>
              <w:ind w:left="0" w:firstLine="0"/>
            </w:pPr>
          </w:p>
        </w:tc>
      </w:tr>
      <w:tr w:rsidR="0065115B" w14:paraId="5028AA04" w14:textId="77777777" w:rsidTr="00BA669B">
        <w:trPr>
          <w:trHeight w:val="2789"/>
        </w:trPr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5A39114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Attendees  </w:t>
            </w:r>
          </w:p>
          <w:p w14:paraId="1F01ABCC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 </w:t>
            </w:r>
          </w:p>
          <w:p w14:paraId="1E286A95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 </w:t>
            </w:r>
          </w:p>
          <w:p w14:paraId="0F8D95D2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 </w:t>
            </w:r>
          </w:p>
          <w:p w14:paraId="45B95BE6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 </w:t>
            </w:r>
          </w:p>
          <w:p w14:paraId="730772C0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 </w:t>
            </w:r>
          </w:p>
          <w:p w14:paraId="7FCA14AD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 </w:t>
            </w:r>
          </w:p>
          <w:p w14:paraId="06882477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A733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XXX </w:t>
            </w:r>
          </w:p>
          <w:p w14:paraId="7E7A0B51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XXX </w:t>
            </w:r>
          </w:p>
          <w:p w14:paraId="2B1120AE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XXX </w:t>
            </w:r>
          </w:p>
          <w:p w14:paraId="4B1F8F99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 </w:t>
            </w:r>
          </w:p>
          <w:p w14:paraId="14D4B900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 </w:t>
            </w:r>
          </w:p>
          <w:p w14:paraId="3FC9F55D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 </w:t>
            </w:r>
          </w:p>
          <w:p w14:paraId="41D6CBC0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 </w:t>
            </w:r>
          </w:p>
          <w:p w14:paraId="68534BDB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 </w:t>
            </w:r>
          </w:p>
          <w:p w14:paraId="5E91F8DB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Cc. XXX </w:t>
            </w:r>
          </w:p>
          <w:p w14:paraId="2104E3C5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3A2B9DB" w14:textId="77777777" w:rsidR="0065115B" w:rsidRDefault="0065115B" w:rsidP="00BA669B">
            <w:pPr>
              <w:spacing w:after="0" w:line="259" w:lineRule="auto"/>
              <w:ind w:left="14" w:firstLine="0"/>
              <w:jc w:val="both"/>
            </w:pPr>
            <w:r>
              <w:rPr>
                <w:b/>
              </w:rPr>
              <w:t xml:space="preserve">Apologies 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F6BA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XXX </w:t>
            </w:r>
          </w:p>
          <w:p w14:paraId="19C61431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XXX </w:t>
            </w:r>
          </w:p>
          <w:p w14:paraId="5F014E60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 </w:t>
            </w:r>
          </w:p>
        </w:tc>
      </w:tr>
      <w:tr w:rsidR="0065115B" w14:paraId="0A467C28" w14:textId="77777777" w:rsidTr="00BA669B">
        <w:trPr>
          <w:trHeight w:val="2357"/>
        </w:trPr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30F3FEF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Agenda 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47D8E" w14:textId="77777777" w:rsidR="0065115B" w:rsidRDefault="0065115B" w:rsidP="0065115B">
            <w:pPr>
              <w:numPr>
                <w:ilvl w:val="0"/>
                <w:numId w:val="1"/>
              </w:numPr>
              <w:spacing w:after="0" w:line="259" w:lineRule="auto"/>
              <w:ind w:right="876" w:firstLine="0"/>
            </w:pPr>
            <w:r>
              <w:t xml:space="preserve">XXX </w:t>
            </w:r>
          </w:p>
          <w:p w14:paraId="1C21803D" w14:textId="77777777" w:rsidR="0065115B" w:rsidRDefault="0065115B" w:rsidP="0065115B">
            <w:pPr>
              <w:numPr>
                <w:ilvl w:val="0"/>
                <w:numId w:val="1"/>
              </w:numPr>
              <w:spacing w:after="5" w:line="238" w:lineRule="auto"/>
              <w:ind w:right="876" w:firstLine="0"/>
            </w:pPr>
            <w:r>
              <w:t xml:space="preserve">XXX 3. XXX </w:t>
            </w:r>
          </w:p>
          <w:p w14:paraId="4C415ADB" w14:textId="77777777" w:rsidR="0065115B" w:rsidRDefault="0065115B" w:rsidP="00BA669B">
            <w:pPr>
              <w:spacing w:after="0" w:line="259" w:lineRule="auto"/>
              <w:ind w:left="737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77454" w14:textId="77777777" w:rsidR="0065115B" w:rsidRDefault="0065115B" w:rsidP="00BA669B">
            <w:pPr>
              <w:spacing w:after="160" w:line="259" w:lineRule="auto"/>
              <w:ind w:left="0" w:firstLine="0"/>
            </w:pPr>
          </w:p>
        </w:tc>
      </w:tr>
      <w:tr w:rsidR="0065115B" w14:paraId="722B90AD" w14:textId="77777777" w:rsidTr="00BA669B">
        <w:trPr>
          <w:trHeight w:val="58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D15C281" w14:textId="77777777" w:rsidR="0065115B" w:rsidRDefault="0065115B" w:rsidP="00BA669B">
            <w:pPr>
              <w:spacing w:after="0" w:line="259" w:lineRule="auto"/>
              <w:ind w:left="13" w:firstLine="0"/>
              <w:jc w:val="both"/>
            </w:pPr>
            <w:r>
              <w:rPr>
                <w:b/>
              </w:rPr>
              <w:t xml:space="preserve">Item 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14:paraId="56D3B3A2" w14:textId="77777777" w:rsidR="0065115B" w:rsidRDefault="0065115B" w:rsidP="00BA669B">
            <w:pPr>
              <w:spacing w:after="0" w:line="259" w:lineRule="auto"/>
              <w:ind w:left="-31" w:firstLine="0"/>
            </w:pPr>
            <w:r>
              <w:rPr>
                <w:b/>
              </w:rPr>
              <w:t xml:space="preserve"> Notes &amp; comments  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29F242C" w14:textId="77777777" w:rsidR="0065115B" w:rsidRDefault="0065115B" w:rsidP="00BA669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E3B690C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rPr>
                <w:b/>
              </w:rPr>
              <w:t xml:space="preserve">Action </w:t>
            </w:r>
          </w:p>
          <w:p w14:paraId="4839F2FC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rPr>
                <w:b/>
              </w:rPr>
              <w:t xml:space="preserve">for  </w:t>
            </w:r>
          </w:p>
        </w:tc>
      </w:tr>
      <w:tr w:rsidR="0065115B" w14:paraId="70E0BEE4" w14:textId="77777777" w:rsidTr="00BA669B">
        <w:trPr>
          <w:trHeight w:val="171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229B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t xml:space="preserve"> </w:t>
            </w:r>
          </w:p>
          <w:p w14:paraId="78EE3B31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t xml:space="preserve">1.0 </w:t>
            </w:r>
          </w:p>
          <w:p w14:paraId="6661D16B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t xml:space="preserve"> </w:t>
            </w:r>
          </w:p>
          <w:p w14:paraId="51ABD135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t xml:space="preserve"> </w:t>
            </w:r>
          </w:p>
          <w:p w14:paraId="4785C834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t xml:space="preserve">2.0 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E4695" w14:textId="77777777" w:rsidR="0065115B" w:rsidRDefault="0065115B" w:rsidP="00BA669B">
            <w:pPr>
              <w:spacing w:after="0" w:line="259" w:lineRule="auto"/>
              <w:ind w:left="17" w:firstLine="0"/>
            </w:pPr>
            <w:r>
              <w:rPr>
                <w:b/>
              </w:rPr>
              <w:t xml:space="preserve">Minutes/Actions </w:t>
            </w:r>
          </w:p>
          <w:p w14:paraId="25C6BE36" w14:textId="77777777" w:rsidR="0065115B" w:rsidRDefault="0065115B" w:rsidP="00BA669B">
            <w:pPr>
              <w:spacing w:after="0" w:line="259" w:lineRule="auto"/>
              <w:ind w:left="17" w:firstLine="0"/>
            </w:pPr>
            <w:r>
              <w:t xml:space="preserve">XXX </w:t>
            </w:r>
          </w:p>
          <w:p w14:paraId="547BEFAA" w14:textId="77777777" w:rsidR="0065115B" w:rsidRDefault="0065115B" w:rsidP="00BA669B">
            <w:pPr>
              <w:spacing w:after="0" w:line="259" w:lineRule="auto"/>
              <w:ind w:left="17" w:firstLine="0"/>
            </w:pPr>
            <w:r>
              <w:t xml:space="preserve"> </w:t>
            </w:r>
          </w:p>
          <w:p w14:paraId="31A622A0" w14:textId="77777777" w:rsidR="0065115B" w:rsidRDefault="0065115B" w:rsidP="00BA669B">
            <w:pPr>
              <w:spacing w:after="0" w:line="259" w:lineRule="auto"/>
              <w:ind w:left="17" w:firstLine="0"/>
            </w:pPr>
            <w:r>
              <w:rPr>
                <w:b/>
              </w:rPr>
              <w:t xml:space="preserve">XXXXX </w:t>
            </w:r>
          </w:p>
          <w:p w14:paraId="4D8B341C" w14:textId="77777777" w:rsidR="0065115B" w:rsidRDefault="0065115B" w:rsidP="00BA669B">
            <w:pPr>
              <w:spacing w:after="0" w:line="259" w:lineRule="auto"/>
              <w:ind w:left="17" w:firstLine="0"/>
            </w:pPr>
            <w:r>
              <w:t xml:space="preserve">XXX </w:t>
            </w:r>
          </w:p>
          <w:p w14:paraId="705AE3CC" w14:textId="77777777" w:rsidR="0065115B" w:rsidRDefault="0065115B" w:rsidP="00BA669B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1E9D7" w14:textId="77777777" w:rsidR="0065115B" w:rsidRDefault="0065115B" w:rsidP="00BA669B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CA21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 </w:t>
            </w:r>
          </w:p>
          <w:p w14:paraId="705B127A" w14:textId="77777777" w:rsidR="0065115B" w:rsidRDefault="0065115B" w:rsidP="00BA669B">
            <w:pPr>
              <w:spacing w:after="0" w:line="259" w:lineRule="auto"/>
              <w:ind w:left="16" w:firstLine="0"/>
            </w:pPr>
            <w:r>
              <w:t xml:space="preserve">XXX </w:t>
            </w:r>
          </w:p>
        </w:tc>
      </w:tr>
      <w:tr w:rsidR="0065115B" w14:paraId="09AB3CEF" w14:textId="77777777" w:rsidTr="00BA669B">
        <w:trPr>
          <w:trHeight w:val="322"/>
        </w:trPr>
        <w:tc>
          <w:tcPr>
            <w:tcW w:w="5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8124F" w14:textId="77777777" w:rsidR="0065115B" w:rsidRDefault="0065115B" w:rsidP="00BA669B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Distribution: </w:t>
            </w:r>
            <w:r>
              <w:t xml:space="preserve"> </w:t>
            </w:r>
          </w:p>
        </w:tc>
        <w:tc>
          <w:tcPr>
            <w:tcW w:w="40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346AD" w14:textId="77777777" w:rsidR="0065115B" w:rsidRDefault="0065115B" w:rsidP="00BA669B">
            <w:pPr>
              <w:spacing w:after="160" w:line="259" w:lineRule="auto"/>
              <w:ind w:left="0" w:firstLine="0"/>
            </w:pPr>
          </w:p>
        </w:tc>
      </w:tr>
    </w:tbl>
    <w:p w14:paraId="094D4763" w14:textId="77777777" w:rsidR="0065115B" w:rsidRDefault="0065115B" w:rsidP="0065115B">
      <w:pPr>
        <w:spacing w:after="0" w:line="259" w:lineRule="auto"/>
        <w:ind w:left="0" w:firstLine="0"/>
      </w:pPr>
      <w:r>
        <w:t xml:space="preserve"> </w:t>
      </w:r>
    </w:p>
    <w:p w14:paraId="74B85B08" w14:textId="77777777" w:rsidR="0065115B" w:rsidRDefault="0065115B" w:rsidP="0065115B">
      <w:pPr>
        <w:spacing w:after="139" w:line="259" w:lineRule="auto"/>
        <w:ind w:left="0" w:firstLine="0"/>
      </w:pPr>
      <w:r>
        <w:rPr>
          <w:b/>
        </w:rPr>
        <w:t xml:space="preserve"> </w:t>
      </w:r>
    </w:p>
    <w:p w14:paraId="7C5090AB" w14:textId="77777777" w:rsidR="005E1363" w:rsidRDefault="005E1363"/>
    <w:sectPr w:rsidR="005E13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28FA" w14:textId="77777777" w:rsidR="00C06C06" w:rsidRDefault="00C06C06" w:rsidP="0065115B">
      <w:pPr>
        <w:spacing w:after="0" w:line="240" w:lineRule="auto"/>
      </w:pPr>
      <w:r>
        <w:separator/>
      </w:r>
    </w:p>
  </w:endnote>
  <w:endnote w:type="continuationSeparator" w:id="0">
    <w:p w14:paraId="55A9C8A2" w14:textId="77777777" w:rsidR="00C06C06" w:rsidRDefault="00C06C06" w:rsidP="0065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DC8E" w14:textId="77777777" w:rsidR="00C06C06" w:rsidRDefault="00C06C06" w:rsidP="0065115B">
      <w:pPr>
        <w:spacing w:after="0" w:line="240" w:lineRule="auto"/>
      </w:pPr>
      <w:r>
        <w:separator/>
      </w:r>
    </w:p>
  </w:footnote>
  <w:footnote w:type="continuationSeparator" w:id="0">
    <w:p w14:paraId="6A9FB5D9" w14:textId="77777777" w:rsidR="00C06C06" w:rsidRDefault="00C06C06" w:rsidP="0065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6267" w14:textId="6E7A0169" w:rsidR="0065115B" w:rsidRDefault="009134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51573" wp14:editId="6B0658B6">
          <wp:simplePos x="0" y="0"/>
          <wp:positionH relativeFrom="column">
            <wp:posOffset>4010025</wp:posOffset>
          </wp:positionH>
          <wp:positionV relativeFrom="paragraph">
            <wp:posOffset>-162560</wp:posOffset>
          </wp:positionV>
          <wp:extent cx="2264410" cy="581025"/>
          <wp:effectExtent l="0" t="0" r="2540" b="9525"/>
          <wp:wrapSquare wrapText="bothSides"/>
          <wp:docPr id="9" name="Picture 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A57"/>
    <w:multiLevelType w:val="hybridMultilevel"/>
    <w:tmpl w:val="54B6412A"/>
    <w:lvl w:ilvl="0" w:tplc="37DE8FD4">
      <w:start w:val="1"/>
      <w:numFmt w:val="decimal"/>
      <w:lvlText w:val="%1.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E8692">
      <w:start w:val="1"/>
      <w:numFmt w:val="lowerLetter"/>
      <w:lvlText w:val="%2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C6FC0">
      <w:start w:val="1"/>
      <w:numFmt w:val="lowerRoman"/>
      <w:lvlText w:val="%3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47FA2">
      <w:start w:val="1"/>
      <w:numFmt w:val="decimal"/>
      <w:lvlText w:val="%4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AFD92">
      <w:start w:val="1"/>
      <w:numFmt w:val="lowerLetter"/>
      <w:lvlText w:val="%5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A411C">
      <w:start w:val="1"/>
      <w:numFmt w:val="lowerRoman"/>
      <w:lvlText w:val="%6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61188">
      <w:start w:val="1"/>
      <w:numFmt w:val="decimal"/>
      <w:lvlText w:val="%7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E4DE4">
      <w:start w:val="1"/>
      <w:numFmt w:val="lowerLetter"/>
      <w:lvlText w:val="%8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AC2FC">
      <w:start w:val="1"/>
      <w:numFmt w:val="lowerRoman"/>
      <w:lvlText w:val="%9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012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5B"/>
    <w:rsid w:val="005E1363"/>
    <w:rsid w:val="0065115B"/>
    <w:rsid w:val="008D7F75"/>
    <w:rsid w:val="00913450"/>
    <w:rsid w:val="00A10585"/>
    <w:rsid w:val="00AA1812"/>
    <w:rsid w:val="00B859CB"/>
    <w:rsid w:val="00C06C06"/>
    <w:rsid w:val="00E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B75A"/>
  <w15:chartTrackingRefBased/>
  <w15:docId w15:val="{4F3432D0-DAD5-4F55-976B-F4C66D37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5B"/>
    <w:pPr>
      <w:spacing w:after="8" w:line="247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85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F009A"/>
    <w:pPr>
      <w:keepNext/>
      <w:spacing w:before="40" w:after="0" w:line="240" w:lineRule="auto"/>
      <w:outlineLvl w:val="1"/>
    </w:pPr>
    <w:rPr>
      <w:rFonts w:cs="Calibri Light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85"/>
    <w:rPr>
      <w:rFonts w:ascii="Arial" w:eastAsiaTheme="majorEastAsia" w:hAnsi="Arial" w:cstheme="majorBidi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09A"/>
    <w:rPr>
      <w:rFonts w:ascii="Arial" w:hAnsi="Arial" w:cs="Calibri Light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B859CB"/>
    <w:pPr>
      <w:spacing w:line="252" w:lineRule="auto"/>
      <w:ind w:left="720"/>
      <w:contextualSpacing/>
    </w:pPr>
    <w:rPr>
      <w:rFonts w:cs="Calibri"/>
    </w:rPr>
  </w:style>
  <w:style w:type="table" w:customStyle="1" w:styleId="TableGrid">
    <w:name w:val="TableGrid"/>
    <w:rsid w:val="0065115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5B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1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5B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 (Childrens Services)</dc:creator>
  <cp:keywords/>
  <dc:description/>
  <cp:lastModifiedBy>Flack, Katharine</cp:lastModifiedBy>
  <cp:revision>2</cp:revision>
  <dcterms:created xsi:type="dcterms:W3CDTF">2022-03-07T14:47:00Z</dcterms:created>
  <dcterms:modified xsi:type="dcterms:W3CDTF">2023-05-12T13:58:00Z</dcterms:modified>
</cp:coreProperties>
</file>